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课程简介</w:t>
      </w:r>
    </w:p>
    <w:tbl>
      <w:tblPr>
        <w:tblStyle w:val="2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销售的艺术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16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经济管理与数学思维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第5、6、7学期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梁辉煌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销售始于价值，止于至善。《销售的艺术》是一门理论与实践紧密结合的课程。从生活与工作的视角，让销售的艺术思维帮助同学们创造价值与实现价值。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课程总学时数为16学时，学习框架分为五个内容。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第一部分：顾客购买的是什么？ 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第二部分：销售到底在卖什么？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第三部分：培养营销总监的销售模式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第四部分：进入销售魔鬼训练营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第五部分：金牌销售流程分解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通过本课程的学习，一方面让学生了解销售理论在生活与实践中的应用；另一方面跳出销售看销售，从创造价值与实现价值的角度培养学生的理性与感性思维。教学方法主要采用案例教学、情境教学的模式，并充分利用信息技术提升学生的销售能力与素养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（1）本课程为考查科目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（2）</w:t>
            </w:r>
            <w:r>
              <w:rPr>
                <w:rFonts w:ascii="楷体" w:hAnsi="楷体" w:eastAsia="楷体"/>
                <w:sz w:val="24"/>
                <w:szCs w:val="24"/>
              </w:rPr>
              <w:t>平时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综合考核占总</w:t>
            </w:r>
            <w:r>
              <w:rPr>
                <w:rFonts w:ascii="楷体" w:hAnsi="楷体" w:eastAsia="楷体"/>
                <w:sz w:val="24"/>
                <w:szCs w:val="24"/>
              </w:rPr>
              <w:t>成绩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30%，主要根据学生的出勤情况、课堂表现情况来确定；小组PPT设计及模拟销售占总评70%。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761363"/>
    <w:rsid w:val="5F19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2019-11-29T05:26:32Z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