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</w:rPr>
              <w:t>合唱艺术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艺术修养与运动健康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1、2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张亚男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专题一：合唱艺术基本概述、起源与发展</w:t>
            </w: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专题二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中外合唱艺术发展各时期经典作品赏析</w:t>
            </w: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专题三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基础乐理</w:t>
            </w: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专题四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合唱的基本训练</w:t>
            </w: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专题五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合唱的协调、均衡、谐和、色调的内涵</w:t>
            </w: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专题六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合唱的实践训练</w:t>
            </w: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专题七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合唱的曲目训练</w:t>
            </w:r>
          </w:p>
          <w:p>
            <w:pPr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专题八</w:t>
            </w:r>
            <w:r>
              <w:rPr>
                <w:rFonts w:ascii="楷体" w:hAnsi="楷体" w:eastAsia="楷体"/>
                <w:bCs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指挥技法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通过合唱艺术形式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提高大学生审美水平，丰富大学生的课余生活，使人们的心灵得到美的陶冶，从而达到美育教育的目的；培养学生热爱生活积极向上的乐观心态，提高学生的艺术修养和综合素质，从而加强校园文化建设。 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利用精选案例，结合教材和视频，采取课堂讲授和学生自学相结合、课内与课外相结合、讲授与讨论相结合的教学组织形式和方法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（1）平时成绩：考勤25%+课堂抽查25%</w:t>
            </w: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（2）期末成绩：小组考核演唱一首完整的作品或者音乐会形式50%</w:t>
            </w:r>
          </w:p>
          <w:p>
            <w:pPr>
              <w:ind w:firstLine="480" w:firstLineChars="200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02748D"/>
    <w:rsid w:val="000400A4"/>
    <w:rsid w:val="00101FA7"/>
    <w:rsid w:val="0011449B"/>
    <w:rsid w:val="002A6B85"/>
    <w:rsid w:val="00442EA8"/>
    <w:rsid w:val="004F4183"/>
    <w:rsid w:val="0052036B"/>
    <w:rsid w:val="00533743"/>
    <w:rsid w:val="00576CAA"/>
    <w:rsid w:val="006C5486"/>
    <w:rsid w:val="00917BC0"/>
    <w:rsid w:val="009D7004"/>
    <w:rsid w:val="00A977CF"/>
    <w:rsid w:val="00C75B13"/>
    <w:rsid w:val="00D25B3A"/>
    <w:rsid w:val="00D83354"/>
    <w:rsid w:val="00FC4D97"/>
    <w:rsid w:val="00FD4F21"/>
    <w:rsid w:val="3C5F6329"/>
    <w:rsid w:val="77B2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字符"/>
    <w:basedOn w:val="5"/>
    <w:link w:val="2"/>
    <w:semiHidden/>
    <w:uiPriority w:val="99"/>
    <w:rPr>
      <w:sz w:val="18"/>
      <w:szCs w:val="18"/>
    </w:rPr>
  </w:style>
  <w:style w:type="character" w:customStyle="1" w:styleId="7">
    <w:name w:val="页眉字符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113</Words>
  <Characters>647</Characters>
  <Lines>5</Lines>
  <Paragraphs>1</Paragraphs>
  <TotalTime>51</TotalTime>
  <ScaleCrop>false</ScaleCrop>
  <LinksUpToDate>false</LinksUpToDate>
  <CharactersWithSpaces>759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2019-11-29T08:06:53Z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