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83C" w:rsidRDefault="00CF683C" w:rsidP="00CF683C">
      <w:pPr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附件3</w:t>
      </w:r>
    </w:p>
    <w:p w:rsidR="00CF683C" w:rsidRDefault="00CF683C" w:rsidP="00CF683C">
      <w:pPr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</w:rPr>
        <w:t>2017</w:t>
      </w:r>
      <w:r>
        <w:rPr>
          <w:rFonts w:hAnsi="宋体" w:hint="eastAsia"/>
          <w:sz w:val="36"/>
          <w:szCs w:val="36"/>
        </w:rPr>
        <w:t>—</w:t>
      </w:r>
      <w:r>
        <w:rPr>
          <w:rFonts w:hAnsi="宋体" w:hint="eastAsia"/>
          <w:sz w:val="36"/>
          <w:szCs w:val="36"/>
        </w:rPr>
        <w:t xml:space="preserve">2019 </w:t>
      </w:r>
      <w:r>
        <w:rPr>
          <w:rFonts w:hAnsi="宋体" w:hint="eastAsia"/>
          <w:sz w:val="36"/>
          <w:szCs w:val="36"/>
        </w:rPr>
        <w:t>学年度优秀教育工作者推荐表</w:t>
      </w:r>
    </w:p>
    <w:p w:rsidR="00CF683C" w:rsidRPr="00CF683C" w:rsidRDefault="00CF683C" w:rsidP="00CF683C">
      <w:pPr>
        <w:tabs>
          <w:tab w:val="left" w:pos="7200"/>
        </w:tabs>
        <w:spacing w:beforeLines="50"/>
        <w:rPr>
          <w:rFonts w:ascii="仿宋" w:eastAsia="仿宋" w:hAnsi="仿宋"/>
          <w:sz w:val="30"/>
          <w:szCs w:val="32"/>
        </w:rPr>
      </w:pPr>
      <w:r>
        <w:rPr>
          <w:rFonts w:ascii="仿宋" w:eastAsia="仿宋" w:hAnsi="仿宋" w:hint="eastAsia"/>
          <w:sz w:val="30"/>
          <w:szCs w:val="32"/>
        </w:rPr>
        <w:t>推荐部门:校友会秘书处</w:t>
      </w:r>
      <w:r>
        <w:rPr>
          <w:rFonts w:ascii="仿宋" w:eastAsia="仿宋" w:hAnsi="仿宋" w:hint="eastAsia"/>
          <w:sz w:val="30"/>
          <w:szCs w:val="32"/>
        </w:rPr>
        <w:t xml:space="preserve">（签章）        </w:t>
      </w:r>
      <w:r>
        <w:rPr>
          <w:rFonts w:ascii="仿宋" w:eastAsia="仿宋" w:hAnsi="仿宋" w:hint="eastAsia"/>
          <w:sz w:val="30"/>
          <w:szCs w:val="32"/>
        </w:rPr>
        <w:t>2019</w:t>
      </w:r>
      <w:r w:rsidRPr="00CF683C">
        <w:rPr>
          <w:rFonts w:ascii="仿宋" w:eastAsia="仿宋" w:hAnsi="仿宋" w:hint="eastAsia"/>
          <w:sz w:val="30"/>
          <w:szCs w:val="32"/>
        </w:rPr>
        <w:t xml:space="preserve"> 年  </w:t>
      </w:r>
      <w:r>
        <w:rPr>
          <w:rFonts w:ascii="仿宋" w:eastAsia="仿宋" w:hAnsi="仿宋" w:hint="eastAsia"/>
          <w:sz w:val="30"/>
          <w:szCs w:val="32"/>
        </w:rPr>
        <w:t>6</w:t>
      </w:r>
      <w:r w:rsidRPr="00CF683C">
        <w:rPr>
          <w:rFonts w:ascii="仿宋" w:eastAsia="仿宋" w:hAnsi="仿宋" w:hint="eastAsia"/>
          <w:sz w:val="30"/>
          <w:szCs w:val="32"/>
        </w:rPr>
        <w:t xml:space="preserve">月 </w:t>
      </w:r>
      <w:r>
        <w:rPr>
          <w:rFonts w:ascii="仿宋" w:eastAsia="仿宋" w:hAnsi="仿宋" w:hint="eastAsia"/>
          <w:sz w:val="30"/>
          <w:szCs w:val="32"/>
        </w:rPr>
        <w:t>25</w:t>
      </w:r>
      <w:r w:rsidRPr="00CF683C">
        <w:rPr>
          <w:rFonts w:ascii="仿宋" w:eastAsia="仿宋" w:hAnsi="仿宋" w:hint="eastAsia"/>
          <w:sz w:val="30"/>
          <w:szCs w:val="32"/>
        </w:rPr>
        <w:t xml:space="preserve"> 日</w:t>
      </w: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727"/>
        <w:gridCol w:w="418"/>
        <w:gridCol w:w="144"/>
        <w:gridCol w:w="159"/>
        <w:gridCol w:w="934"/>
        <w:gridCol w:w="21"/>
        <w:gridCol w:w="223"/>
        <w:gridCol w:w="734"/>
        <w:gridCol w:w="189"/>
        <w:gridCol w:w="870"/>
        <w:gridCol w:w="193"/>
        <w:gridCol w:w="1150"/>
        <w:gridCol w:w="449"/>
        <w:gridCol w:w="211"/>
        <w:gridCol w:w="1791"/>
      </w:tblGrid>
      <w:tr w:rsidR="00CF683C" w:rsidRPr="00CF683C" w:rsidTr="00ED6673">
        <w:trPr>
          <w:trHeight w:hRule="exact" w:val="560"/>
        </w:trPr>
        <w:tc>
          <w:tcPr>
            <w:tcW w:w="948" w:type="dxa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F683C"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448" w:type="dxa"/>
            <w:gridSpan w:val="4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彭芳</w:t>
            </w:r>
          </w:p>
        </w:tc>
        <w:tc>
          <w:tcPr>
            <w:tcW w:w="955" w:type="dxa"/>
            <w:gridSpan w:val="2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F683C"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957" w:type="dxa"/>
            <w:gridSpan w:val="2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女</w:t>
            </w:r>
          </w:p>
        </w:tc>
        <w:tc>
          <w:tcPr>
            <w:tcW w:w="1252" w:type="dxa"/>
            <w:gridSpan w:val="3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F683C"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810" w:type="dxa"/>
            <w:gridSpan w:val="3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1982年9月</w:t>
            </w:r>
          </w:p>
        </w:tc>
        <w:tc>
          <w:tcPr>
            <w:tcW w:w="1791" w:type="dxa"/>
            <w:vMerge w:val="restart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F683C">
              <w:rPr>
                <w:rFonts w:ascii="仿宋_GB2312" w:eastAsia="仿宋_GB2312" w:hAnsi="仿宋" w:hint="eastAsia"/>
                <w:sz w:val="28"/>
                <w:szCs w:val="28"/>
              </w:rPr>
              <w:t>照片</w:t>
            </w:r>
          </w:p>
        </w:tc>
      </w:tr>
      <w:tr w:rsidR="00CF683C" w:rsidTr="00ED6673">
        <w:trPr>
          <w:trHeight w:hRule="exact" w:val="1204"/>
        </w:trPr>
        <w:tc>
          <w:tcPr>
            <w:tcW w:w="948" w:type="dxa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448" w:type="dxa"/>
            <w:gridSpan w:val="4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本科</w:t>
            </w:r>
          </w:p>
        </w:tc>
        <w:tc>
          <w:tcPr>
            <w:tcW w:w="955" w:type="dxa"/>
            <w:gridSpan w:val="2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957" w:type="dxa"/>
            <w:gridSpan w:val="2"/>
            <w:vAlign w:val="center"/>
          </w:tcPr>
          <w:p w:rsidR="00CF683C" w:rsidRP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CF683C">
              <w:rPr>
                <w:rFonts w:ascii="仿宋_GB2312" w:eastAsia="仿宋_GB2312" w:hAnsi="仿宋" w:hint="eastAsia"/>
                <w:b/>
                <w:szCs w:val="21"/>
              </w:rPr>
              <w:t>硕士研究生</w:t>
            </w:r>
          </w:p>
        </w:tc>
        <w:tc>
          <w:tcPr>
            <w:tcW w:w="1252" w:type="dxa"/>
            <w:gridSpan w:val="3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810" w:type="dxa"/>
            <w:gridSpan w:val="3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中共党员</w:t>
            </w:r>
          </w:p>
        </w:tc>
        <w:tc>
          <w:tcPr>
            <w:tcW w:w="1791" w:type="dxa"/>
            <w:vMerge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rPr>
          <w:trHeight w:hRule="exact" w:val="560"/>
        </w:trPr>
        <w:tc>
          <w:tcPr>
            <w:tcW w:w="2396" w:type="dxa"/>
            <w:gridSpan w:val="5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912" w:type="dxa"/>
            <w:gridSpan w:val="4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无</w:t>
            </w:r>
          </w:p>
        </w:tc>
        <w:tc>
          <w:tcPr>
            <w:tcW w:w="1252" w:type="dxa"/>
            <w:gridSpan w:val="3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受聘岗位</w:t>
            </w:r>
          </w:p>
        </w:tc>
        <w:tc>
          <w:tcPr>
            <w:tcW w:w="1810" w:type="dxa"/>
            <w:gridSpan w:val="3"/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管理岗</w:t>
            </w:r>
          </w:p>
        </w:tc>
        <w:tc>
          <w:tcPr>
            <w:tcW w:w="1791" w:type="dxa"/>
            <w:vMerge/>
            <w:tcBorders>
              <w:bottom w:val="nil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60"/>
        </w:trPr>
        <w:tc>
          <w:tcPr>
            <w:tcW w:w="33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2017合格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2018优秀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2017—2019学年度承担的主要工作任务描述：</w:t>
            </w:r>
          </w:p>
          <w:p w:rsidR="00CF683C" w:rsidRDefault="00CF683C" w:rsidP="00BA70F2">
            <w:pPr>
              <w:spacing w:line="500" w:lineRule="exact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1、校友会秘书处办公室日常工作；</w:t>
            </w:r>
          </w:p>
          <w:p w:rsidR="00CF683C" w:rsidRDefault="00CF683C" w:rsidP="00BA70F2">
            <w:pPr>
              <w:spacing w:line="500" w:lineRule="exact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2、接待校友返校，维系与校友关系；</w:t>
            </w:r>
          </w:p>
          <w:p w:rsidR="00CF683C" w:rsidRDefault="00CF683C" w:rsidP="00BA70F2">
            <w:pPr>
              <w:spacing w:line="500" w:lineRule="exact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3、紧密联系相关主管领导部门；</w:t>
            </w:r>
          </w:p>
          <w:p w:rsidR="00CF683C" w:rsidRPr="00CF683C" w:rsidRDefault="00CF683C" w:rsidP="00BA70F2">
            <w:pPr>
              <w:spacing w:line="500" w:lineRule="exact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4、完成领导交办的其他工作。</w:t>
            </w:r>
          </w:p>
          <w:p w:rsidR="00CF683C" w:rsidRPr="00CF683C" w:rsidRDefault="00CF683C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本人工作创新、提高服务质量方面的具体做法：</w:t>
            </w:r>
          </w:p>
          <w:p w:rsidR="00ED6673" w:rsidRDefault="00ED6673" w:rsidP="00ED6673">
            <w:pPr>
              <w:pStyle w:val="a4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 w:rsidRPr="00ED6673">
              <w:rPr>
                <w:rFonts w:ascii="仿宋_GB2312" w:eastAsia="仿宋_GB2312" w:hAnsi="仿宋" w:hint="eastAsia"/>
                <w:b/>
                <w:sz w:val="28"/>
                <w:szCs w:val="28"/>
              </w:rPr>
              <w:t>时刻关注校友动态，深挖优秀校友</w:t>
            </w: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资源；</w:t>
            </w:r>
          </w:p>
          <w:p w:rsidR="00ED6673" w:rsidRDefault="00ED6673" w:rsidP="00ED6673">
            <w:pPr>
              <w:pStyle w:val="a4"/>
              <w:numPr>
                <w:ilvl w:val="0"/>
                <w:numId w:val="2"/>
              </w:numPr>
              <w:spacing w:line="500" w:lineRule="exact"/>
              <w:ind w:firstLineChars="0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热心、细心为校友解答疑问及服务。</w:t>
            </w:r>
          </w:p>
          <w:p w:rsidR="00ED6673" w:rsidRPr="00ED6673" w:rsidRDefault="00ED6673" w:rsidP="00ED6673">
            <w:pPr>
              <w:pStyle w:val="a4"/>
              <w:spacing w:line="500" w:lineRule="exact"/>
              <w:ind w:left="720" w:firstLineChars="0" w:firstLine="0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ED6673" w:rsidRDefault="00B97BD3" w:rsidP="00BA70F2">
            <w:pPr>
              <w:spacing w:line="500" w:lineRule="exact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、</w:t>
            </w:r>
          </w:p>
          <w:p w:rsidR="00B97BD3" w:rsidRDefault="00B97BD3" w:rsidP="00BA70F2">
            <w:pPr>
              <w:spacing w:line="500" w:lineRule="exact"/>
              <w:rPr>
                <w:rFonts w:ascii="仿宋_GB2312" w:eastAsia="仿宋_GB2312" w:hAnsi="仿宋" w:hint="eastAsia"/>
                <w:b/>
                <w:sz w:val="28"/>
                <w:szCs w:val="28"/>
              </w:rPr>
            </w:pPr>
          </w:p>
          <w:p w:rsidR="00B97BD3" w:rsidRDefault="00B97BD3" w:rsidP="00BA70F2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23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2017—2019学年度教学工作量和科研工作量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ED6673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优秀工会会员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ED6673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ED6673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2018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5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近两年参与公益性工作:</w:t>
            </w:r>
          </w:p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6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本人承诺所填内容为本年度工作业绩，以上内容真实可靠。</w:t>
            </w:r>
          </w:p>
          <w:p w:rsidR="00ED6673" w:rsidRDefault="00CF683C" w:rsidP="00ED6673">
            <w:pPr>
              <w:spacing w:line="600" w:lineRule="exact"/>
              <w:ind w:right="560" w:firstLineChars="2050" w:firstLine="5740"/>
              <w:rPr>
                <w:rFonts w:ascii="仿宋_GB2312" w:eastAsia="仿宋_GB2312" w:hAnsi="仿宋" w:hint="eastAsia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本人签名: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     </w:t>
            </w:r>
          </w:p>
          <w:p w:rsidR="00CF683C" w:rsidRPr="00ED6673" w:rsidRDefault="00CF683C" w:rsidP="00ED6673">
            <w:pPr>
              <w:spacing w:line="600" w:lineRule="exact"/>
              <w:ind w:right="560" w:firstLineChars="2050" w:firstLine="5740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83C" w:rsidRDefault="00CF683C" w:rsidP="00BA70F2">
            <w:pPr>
              <w:spacing w:line="600" w:lineRule="exact"/>
              <w:jc w:val="center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Arial Unicode MS" w:hint="eastAsia"/>
                <w:sz w:val="28"/>
                <w:szCs w:val="28"/>
              </w:rPr>
              <w:t>优秀事迹介绍（控制在1500字以内）</w:t>
            </w:r>
          </w:p>
          <w:p w:rsidR="00B97BD3" w:rsidRPr="00605A07" w:rsidRDefault="00B97BD3" w:rsidP="00B97BD3">
            <w:pPr>
              <w:spacing w:line="380" w:lineRule="exact"/>
              <w:ind w:firstLineChars="200" w:firstLine="480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>一、思想政治方面</w:t>
            </w:r>
          </w:p>
          <w:p w:rsidR="00B97BD3" w:rsidRPr="00605A07" w:rsidRDefault="00B97BD3" w:rsidP="00B97BD3">
            <w:pPr>
              <w:spacing w:line="380" w:lineRule="exact"/>
              <w:ind w:left="465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 xml:space="preserve">  </w:t>
            </w:r>
            <w:r w:rsidRPr="00605A07">
              <w:rPr>
                <w:rFonts w:hint="eastAsia"/>
                <w:bCs/>
                <w:sz w:val="24"/>
              </w:rPr>
              <w:t>积极参加学校、支部组织的各类政治学习及活动。思想上时刻以一名共产党员的标准来要求自己，紧跟党的步伐。遵守各项规章制度、法纪法规，廉洁自律。</w:t>
            </w:r>
          </w:p>
          <w:p w:rsidR="00B97BD3" w:rsidRPr="00605A07" w:rsidRDefault="00B97BD3" w:rsidP="00B97BD3">
            <w:pPr>
              <w:spacing w:line="380" w:lineRule="exact"/>
              <w:ind w:left="465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>二、工作方面</w:t>
            </w:r>
          </w:p>
          <w:p w:rsidR="00B97BD3" w:rsidRPr="00605A07" w:rsidRDefault="00B97BD3" w:rsidP="00B97BD3">
            <w:pPr>
              <w:spacing w:line="380" w:lineRule="exact"/>
              <w:ind w:left="465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>（一）日常工作</w:t>
            </w:r>
          </w:p>
          <w:p w:rsidR="00B97BD3" w:rsidRPr="00605A07" w:rsidRDefault="00B97BD3" w:rsidP="00B97BD3">
            <w:pPr>
              <w:spacing w:line="380" w:lineRule="exact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 xml:space="preserve">     </w:t>
            </w:r>
            <w:r w:rsidRPr="00605A07">
              <w:rPr>
                <w:rFonts w:hint="eastAsia"/>
                <w:bCs/>
                <w:sz w:val="24"/>
              </w:rPr>
              <w:t>认真完成了部门的资产清查、管理；部门预算及财务报账；部门网站管理及信息</w:t>
            </w:r>
            <w:r w:rsidRPr="00605A07">
              <w:rPr>
                <w:rFonts w:hint="eastAsia"/>
                <w:bCs/>
                <w:sz w:val="24"/>
              </w:rPr>
              <w:lastRenderedPageBreak/>
              <w:t>完善；校友会和基金会上级部门年检工作；校友回校聚会协调、接待及校友信息收集工作；完成了《校友通讯》期刊资料收集、编辑等工作。</w:t>
            </w:r>
          </w:p>
          <w:p w:rsidR="00B97BD3" w:rsidRPr="00605A07" w:rsidRDefault="00B97BD3" w:rsidP="00B97BD3">
            <w:pPr>
              <w:spacing w:line="380" w:lineRule="exact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 xml:space="preserve">    </w:t>
            </w:r>
            <w:r w:rsidRPr="00605A07">
              <w:rPr>
                <w:rFonts w:hint="eastAsia"/>
                <w:bCs/>
                <w:sz w:val="24"/>
              </w:rPr>
              <w:t>（二）重点工作</w:t>
            </w:r>
          </w:p>
          <w:p w:rsidR="00B97BD3" w:rsidRPr="00605A07" w:rsidRDefault="00B97BD3" w:rsidP="00B97BD3">
            <w:pPr>
              <w:spacing w:line="380" w:lineRule="exact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 xml:space="preserve">     1</w:t>
            </w:r>
            <w:r w:rsidRPr="00605A07">
              <w:rPr>
                <w:rFonts w:hint="eastAsia"/>
                <w:bCs/>
                <w:sz w:val="24"/>
              </w:rPr>
              <w:t>、协助处长深挖校友资源，搭建合作平台。有校友会秘书处牵头，二级学院组织前往校友</w:t>
            </w:r>
            <w:proofErr w:type="gramStart"/>
            <w:r w:rsidRPr="00605A07">
              <w:rPr>
                <w:rFonts w:hint="eastAsia"/>
                <w:bCs/>
                <w:sz w:val="24"/>
              </w:rPr>
              <w:t>企业就校企</w:t>
            </w:r>
            <w:proofErr w:type="gramEnd"/>
            <w:r w:rsidRPr="00605A07">
              <w:rPr>
                <w:rFonts w:hint="eastAsia"/>
                <w:bCs/>
                <w:sz w:val="24"/>
              </w:rPr>
              <w:t>合作、专业建设及产学研结合等方面进行深入的交流与探讨。</w:t>
            </w:r>
          </w:p>
          <w:p w:rsidR="00B97BD3" w:rsidRPr="00605A07" w:rsidRDefault="00B97BD3" w:rsidP="00B97BD3">
            <w:pPr>
              <w:spacing w:line="380" w:lineRule="exact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 xml:space="preserve">     2</w:t>
            </w:r>
            <w:r w:rsidRPr="00605A07">
              <w:rPr>
                <w:rFonts w:hint="eastAsia"/>
                <w:bCs/>
                <w:sz w:val="24"/>
              </w:rPr>
              <w:t>、完善校友数据库的建设。以各班毕业周年返校聚会、校友挖掘校友信息反馈等方式，收集越来越多的校友信息，有效掌握学校人才培养情况及校友去向。</w:t>
            </w:r>
          </w:p>
          <w:p w:rsidR="00B97BD3" w:rsidRPr="00605A07" w:rsidRDefault="00B97BD3" w:rsidP="00B97BD3">
            <w:pPr>
              <w:spacing w:line="380" w:lineRule="exact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 xml:space="preserve">     3</w:t>
            </w:r>
            <w:r w:rsidRPr="00605A07">
              <w:rPr>
                <w:rFonts w:hint="eastAsia"/>
                <w:bCs/>
                <w:sz w:val="24"/>
              </w:rPr>
              <w:t>、协助督促各校友分会做好分会理事会换届工作。校友分会理事会成员关乎到分会如何发展、壮大的重要因素，为了做好此项工作，陪同处长赶赴部分校友分会参与、见证分会理事会成员的产生。</w:t>
            </w:r>
          </w:p>
          <w:p w:rsidR="00B97BD3" w:rsidRPr="00605A07" w:rsidRDefault="00B97BD3" w:rsidP="00B97BD3">
            <w:pPr>
              <w:spacing w:line="380" w:lineRule="exact"/>
              <w:rPr>
                <w:bCs/>
                <w:sz w:val="24"/>
              </w:rPr>
            </w:pPr>
            <w:r w:rsidRPr="00605A07">
              <w:rPr>
                <w:rFonts w:hint="eastAsia"/>
                <w:bCs/>
                <w:sz w:val="24"/>
              </w:rPr>
              <w:t xml:space="preserve">     4</w:t>
            </w:r>
            <w:r w:rsidRPr="00605A07">
              <w:rPr>
                <w:rFonts w:hint="eastAsia"/>
                <w:bCs/>
                <w:sz w:val="24"/>
              </w:rPr>
              <w:t>、点滴关爱，感恩校友。得知在校学生身患白血病，第一时间同处长前往医院送上校友的点滴关爱；知晓学生家中因遭受重大火灾而为她带去校友的一份问候。</w:t>
            </w:r>
            <w:r w:rsidRPr="00605A07">
              <w:rPr>
                <w:rFonts w:hint="eastAsia"/>
                <w:bCs/>
                <w:sz w:val="24"/>
              </w:rPr>
              <w:t>12</w:t>
            </w:r>
            <w:r w:rsidRPr="00605A07">
              <w:rPr>
                <w:rFonts w:hint="eastAsia"/>
                <w:bCs/>
                <w:sz w:val="24"/>
              </w:rPr>
              <w:t>位成绩优异的寒门学子也得到了来自怀化校友志学奖助金的帮助，感恩校友的温暖举动！</w:t>
            </w:r>
          </w:p>
          <w:p w:rsidR="00B97BD3" w:rsidRDefault="00B97BD3" w:rsidP="00B97BD3">
            <w:pPr>
              <w:spacing w:line="380" w:lineRule="exact"/>
            </w:pPr>
            <w:r w:rsidRPr="00605A07">
              <w:rPr>
                <w:rFonts w:hint="eastAsia"/>
                <w:bCs/>
                <w:sz w:val="24"/>
              </w:rPr>
              <w:t xml:space="preserve">    </w:t>
            </w:r>
            <w:r w:rsidRPr="00605A07">
              <w:rPr>
                <w:rFonts w:hint="eastAsia"/>
                <w:bCs/>
                <w:sz w:val="24"/>
              </w:rPr>
              <w:t>全年虽然做了许多的工作，如何高效、开拓性的做好工作还</w:t>
            </w:r>
            <w:r>
              <w:rPr>
                <w:rFonts w:hint="eastAsia"/>
                <w:bCs/>
                <w:sz w:val="24"/>
              </w:rPr>
              <w:t>仍需好好学习、思考</w:t>
            </w:r>
            <w:r w:rsidRPr="00605A07">
              <w:rPr>
                <w:rFonts w:hint="eastAsia"/>
                <w:bCs/>
                <w:sz w:val="24"/>
              </w:rPr>
              <w:t>。</w:t>
            </w:r>
          </w:p>
          <w:p w:rsidR="00CF683C" w:rsidRPr="00B97BD3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600" w:lineRule="exact"/>
              <w:rPr>
                <w:rFonts w:ascii="仿宋_GB2312" w:eastAsia="仿宋_GB2312" w:hAnsi="仿宋" w:cs="Arial Unicode MS" w:hint="eastAsia"/>
                <w:b/>
                <w:sz w:val="28"/>
                <w:szCs w:val="28"/>
              </w:rPr>
            </w:pPr>
          </w:p>
          <w:p w:rsidR="00B97BD3" w:rsidRDefault="00B97BD3" w:rsidP="00BA70F2">
            <w:pPr>
              <w:spacing w:line="6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06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本人承诺所填内容真实可靠。</w:t>
            </w:r>
          </w:p>
          <w:p w:rsidR="00CF683C" w:rsidRDefault="00CF683C" w:rsidP="00BA70F2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本人签名:  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  </w:t>
            </w:r>
          </w:p>
          <w:p w:rsidR="00CF683C" w:rsidRDefault="00CF683C" w:rsidP="00BA70F2">
            <w:pPr>
              <w:spacing w:line="600" w:lineRule="exact"/>
              <w:ind w:firstLineChars="2303" w:firstLine="6448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39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所在部门职工（代表）会议意见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400" w:lineRule="exact"/>
              <w:ind w:leftChars="171" w:left="719" w:hangingChars="150" w:hanging="360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出席会议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人，其中同意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人，反对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人，弃权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</w:t>
            </w:r>
          </w:p>
          <w:p w:rsidR="00CF683C" w:rsidRDefault="00CF683C" w:rsidP="00BA70F2">
            <w:pPr>
              <w:spacing w:line="560" w:lineRule="exact"/>
              <w:ind w:right="480" w:firstLineChars="1927" w:firstLine="4627"/>
              <w:rPr>
                <w:rFonts w:ascii="仿宋_GB2312" w:eastAsia="仿宋_GB2312" w:hAnsi="仿宋"/>
                <w:b/>
                <w:sz w:val="24"/>
              </w:rPr>
            </w:pPr>
          </w:p>
          <w:p w:rsidR="00CF683C" w:rsidRDefault="00CF683C" w:rsidP="00BA70F2">
            <w:pPr>
              <w:spacing w:line="560" w:lineRule="exact"/>
              <w:ind w:right="480" w:firstLineChars="1927" w:firstLine="4625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（签字  盖章）</w:t>
            </w:r>
          </w:p>
          <w:p w:rsidR="00CF683C" w:rsidRDefault="00CF683C" w:rsidP="00BA70F2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 月    日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157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ind w:firstLineChars="1350" w:firstLine="37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CF683C" w:rsidRDefault="00CF683C" w:rsidP="00BA70F2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CF683C" w:rsidTr="00ED667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41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评功记奖委员会</w:t>
            </w:r>
            <w:proofErr w:type="gramEnd"/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CF683C" w:rsidRDefault="00CF683C" w:rsidP="00BA70F2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 w:rsidR="00CF683C" w:rsidRDefault="00CF683C" w:rsidP="00CF683C">
      <w:pPr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</w:p>
    <w:p w:rsidR="00CF683C" w:rsidRDefault="00CF683C" w:rsidP="00CF683C">
      <w:pPr>
        <w:snapToGrid w:val="0"/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</w:p>
    <w:p w:rsidR="00CF683C" w:rsidRDefault="00CF683C" w:rsidP="00CF683C">
      <w:pPr>
        <w:snapToGrid w:val="0"/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</w:p>
    <w:p w:rsidR="00CF683C" w:rsidRDefault="00CF683C" w:rsidP="00CF683C">
      <w:pPr>
        <w:snapToGrid w:val="0"/>
        <w:rPr>
          <w:rFonts w:ascii="宋体" w:hAnsi="宋体" w:hint="eastAsia"/>
          <w:sz w:val="44"/>
          <w:szCs w:val="44"/>
        </w:rPr>
      </w:pPr>
    </w:p>
    <w:p w:rsidR="00CF683C" w:rsidRDefault="00CF683C" w:rsidP="00CF683C">
      <w:pPr>
        <w:snapToGrid w:val="0"/>
        <w:rPr>
          <w:rFonts w:ascii="宋体" w:hAnsi="宋体" w:hint="eastAsia"/>
          <w:sz w:val="44"/>
          <w:szCs w:val="44"/>
        </w:rPr>
      </w:pPr>
    </w:p>
    <w:tbl>
      <w:tblPr>
        <w:tblpPr w:leftFromText="180" w:rightFromText="180" w:vertAnchor="page" w:horzAnchor="margin" w:tblpY="3406"/>
        <w:tblW w:w="0" w:type="auto"/>
        <w:tblLayout w:type="fixed"/>
        <w:tblLook w:val="0000"/>
      </w:tblPr>
      <w:tblGrid>
        <w:gridCol w:w="392"/>
        <w:gridCol w:w="992"/>
        <w:gridCol w:w="460"/>
        <w:gridCol w:w="460"/>
        <w:gridCol w:w="615"/>
        <w:gridCol w:w="944"/>
        <w:gridCol w:w="984"/>
        <w:gridCol w:w="709"/>
        <w:gridCol w:w="709"/>
        <w:gridCol w:w="425"/>
        <w:gridCol w:w="913"/>
        <w:gridCol w:w="913"/>
      </w:tblGrid>
      <w:tr w:rsidR="00CF683C" w:rsidTr="00BA70F2">
        <w:trPr>
          <w:trHeight w:val="454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姓名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性别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民族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政治面貌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学历学位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所在部门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职务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行政级别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职称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联系</w:t>
            </w:r>
          </w:p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号码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备注</w:t>
            </w:r>
          </w:p>
        </w:tc>
      </w:tr>
      <w:tr w:rsidR="00CF683C" w:rsidTr="00BA70F2">
        <w:trPr>
          <w:trHeight w:val="50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彭芳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女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汉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中共党员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本科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校友会秘书处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副科长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副科级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B97BD3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18607313818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 w:rsidR="00CF683C" w:rsidTr="00BA70F2">
        <w:trPr>
          <w:trHeight w:val="50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 w:rsidR="00CF683C" w:rsidTr="00BA70F2">
        <w:trPr>
          <w:trHeight w:val="500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83C" w:rsidRDefault="00CF683C" w:rsidP="00BA70F2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 w:rsidR="00CF683C" w:rsidRDefault="00CF683C" w:rsidP="00CF683C">
      <w:pPr>
        <w:snapToGrid w:val="0"/>
        <w:jc w:val="center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推荐</w:t>
      </w:r>
      <w:r>
        <w:rPr>
          <w:rFonts w:ascii="宋体" w:hAnsi="宋体" w:cs="宋体" w:hint="eastAsia"/>
          <w:sz w:val="44"/>
          <w:szCs w:val="44"/>
        </w:rPr>
        <w:t>对</w:t>
      </w:r>
      <w:r>
        <w:rPr>
          <w:rFonts w:ascii="宋体" w:hAnsi="宋体" w:cs="Dotum" w:hint="eastAsia"/>
          <w:sz w:val="44"/>
          <w:szCs w:val="44"/>
        </w:rPr>
        <w:t>象</w:t>
      </w:r>
      <w:r>
        <w:rPr>
          <w:rFonts w:ascii="宋体" w:hAnsi="宋体" w:cs="宋体" w:hint="eastAsia"/>
          <w:sz w:val="44"/>
          <w:szCs w:val="44"/>
        </w:rPr>
        <w:t>汇总</w:t>
      </w:r>
      <w:r>
        <w:rPr>
          <w:rFonts w:ascii="宋体" w:hAnsi="宋体" w:cs="Dotum" w:hint="eastAsia"/>
          <w:sz w:val="44"/>
          <w:szCs w:val="44"/>
        </w:rPr>
        <w:t>表（优秀工作者）</w:t>
      </w:r>
    </w:p>
    <w:p w:rsidR="00CF683C" w:rsidRDefault="00CF683C" w:rsidP="00CF683C">
      <w:pPr>
        <w:spacing w:line="40" w:lineRule="exact"/>
        <w:rPr>
          <w:rFonts w:ascii="仿宋_GB2312" w:eastAsia="仿宋_GB2312" w:hAnsi="宋体" w:hint="eastAsia"/>
          <w:sz w:val="28"/>
          <w:szCs w:val="28"/>
        </w:rPr>
      </w:pPr>
    </w:p>
    <w:p w:rsidR="00CF683C" w:rsidRDefault="00CF683C" w:rsidP="00CF683C">
      <w:pPr>
        <w:rPr>
          <w:rFonts w:hint="eastAsia"/>
        </w:rPr>
      </w:pPr>
      <w:r>
        <w:rPr>
          <w:rFonts w:ascii="仿宋" w:eastAsia="仿宋" w:hAnsi="仿宋" w:hint="eastAsia"/>
          <w:sz w:val="30"/>
          <w:szCs w:val="32"/>
        </w:rPr>
        <w:t>填报人：</w:t>
      </w:r>
      <w:r w:rsidR="00B97BD3">
        <w:rPr>
          <w:rFonts w:ascii="仿宋" w:eastAsia="仿宋" w:hAnsi="仿宋" w:hint="eastAsia"/>
          <w:sz w:val="30"/>
          <w:szCs w:val="32"/>
        </w:rPr>
        <w:t xml:space="preserve">彭芳                 </w:t>
      </w:r>
      <w:r>
        <w:rPr>
          <w:rFonts w:ascii="仿宋" w:eastAsia="仿宋" w:hAnsi="仿宋" w:hint="eastAsia"/>
          <w:sz w:val="30"/>
          <w:szCs w:val="32"/>
        </w:rPr>
        <w:t>填报时间：</w:t>
      </w:r>
      <w:r w:rsidR="00B97BD3">
        <w:rPr>
          <w:rFonts w:ascii="仿宋" w:eastAsia="仿宋" w:hAnsi="仿宋" w:hint="eastAsia"/>
          <w:sz w:val="30"/>
          <w:szCs w:val="32"/>
        </w:rPr>
        <w:t>2019年6月25日</w:t>
      </w:r>
    </w:p>
    <w:p w:rsidR="00CF683C" w:rsidRDefault="00CF683C" w:rsidP="00CF683C">
      <w:pPr>
        <w:spacing w:line="520" w:lineRule="exact"/>
        <w:ind w:firstLineChars="1600" w:firstLine="5140"/>
        <w:rPr>
          <w:rFonts w:ascii="仿宋" w:eastAsia="仿宋" w:hAnsi="仿宋"/>
          <w:b/>
          <w:sz w:val="32"/>
          <w:szCs w:val="32"/>
        </w:rPr>
      </w:pPr>
    </w:p>
    <w:p w:rsidR="00CF683C" w:rsidRDefault="00CF683C" w:rsidP="00CF683C"/>
    <w:p w:rsidR="00CF683C" w:rsidRDefault="00CF683C" w:rsidP="00CF683C"/>
    <w:p w:rsidR="00CF683C" w:rsidRDefault="00CF683C" w:rsidP="00CF683C"/>
    <w:p w:rsidR="007931AD" w:rsidRDefault="007931AD"/>
    <w:sectPr w:rsidR="007931AD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17D0D">
    <w:pPr>
      <w:pStyle w:val="a3"/>
      <w:ind w:firstLineChars="2250" w:firstLine="4050"/>
    </w:pPr>
    <w:r>
      <w:fldChar w:fldCharType="begin"/>
    </w:r>
    <w:r>
      <w:instrText xml:space="preserve"> PAGE   \* MERGEFORMAT </w:instrText>
    </w:r>
    <w:r>
      <w:fldChar w:fldCharType="separate"/>
    </w:r>
    <w:r w:rsidR="00B97BD3" w:rsidRPr="00B97BD3">
      <w:rPr>
        <w:noProof/>
        <w:lang w:val="zh-CN" w:eastAsia="zh-CN"/>
      </w:rPr>
      <w:t>1</w:t>
    </w:r>
    <w:r>
      <w:fldChar w:fldCharType="end"/>
    </w:r>
  </w:p>
  <w:p w:rsidR="00000000" w:rsidRDefault="00C17D0D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B4768"/>
    <w:multiLevelType w:val="hybridMultilevel"/>
    <w:tmpl w:val="3DEE4C1C"/>
    <w:lvl w:ilvl="0" w:tplc="6922DB8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334AFF"/>
    <w:multiLevelType w:val="hybridMultilevel"/>
    <w:tmpl w:val="51E2CE90"/>
    <w:lvl w:ilvl="0" w:tplc="4A448C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683C"/>
    <w:rsid w:val="007931AD"/>
    <w:rsid w:val="00B97BD3"/>
    <w:rsid w:val="00C17D0D"/>
    <w:rsid w:val="00CF683C"/>
    <w:rsid w:val="00ED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8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CF683C"/>
    <w:rPr>
      <w:sz w:val="18"/>
      <w:szCs w:val="18"/>
    </w:rPr>
  </w:style>
  <w:style w:type="paragraph" w:styleId="a3">
    <w:name w:val="footer"/>
    <w:basedOn w:val="a"/>
    <w:link w:val="Char"/>
    <w:rsid w:val="00CF68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CF683C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ED667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qwe</cp:lastModifiedBy>
  <cp:revision>1</cp:revision>
  <dcterms:created xsi:type="dcterms:W3CDTF">2019-07-01T02:15:00Z</dcterms:created>
  <dcterms:modified xsi:type="dcterms:W3CDTF">2019-07-01T02:41:00Z</dcterms:modified>
</cp:coreProperties>
</file>