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944" w:rsidRDefault="00F36944" w:rsidP="00F36944">
      <w:pPr>
        <w:widowControl/>
        <w:spacing w:line="600" w:lineRule="exact"/>
        <w:jc w:val="center"/>
        <w:rPr>
          <w:rFonts w:hAnsi="宋体"/>
          <w:sz w:val="36"/>
          <w:szCs w:val="36"/>
        </w:rPr>
      </w:pPr>
      <w:r>
        <w:rPr>
          <w:rFonts w:hAnsi="宋体" w:hint="eastAsia"/>
          <w:sz w:val="36"/>
          <w:szCs w:val="36"/>
          <w:u w:val="single"/>
        </w:rPr>
        <w:t>2017</w:t>
      </w:r>
      <w:r>
        <w:rPr>
          <w:rFonts w:hAnsi="宋体" w:hint="eastAsia"/>
          <w:sz w:val="36"/>
          <w:szCs w:val="36"/>
          <w:u w:val="single"/>
        </w:rPr>
        <w:t>—</w:t>
      </w:r>
      <w:r>
        <w:rPr>
          <w:rFonts w:hAnsi="宋体" w:hint="eastAsia"/>
          <w:sz w:val="36"/>
          <w:szCs w:val="36"/>
          <w:u w:val="single"/>
        </w:rPr>
        <w:t xml:space="preserve">2019 </w:t>
      </w:r>
      <w:r>
        <w:rPr>
          <w:rFonts w:hAnsi="宋体" w:hint="eastAsia"/>
          <w:sz w:val="36"/>
          <w:szCs w:val="36"/>
        </w:rPr>
        <w:t>学年度优秀教师推荐表</w:t>
      </w:r>
    </w:p>
    <w:p w:rsidR="00F36944" w:rsidRDefault="00F36944" w:rsidP="00F36944">
      <w:pPr>
        <w:tabs>
          <w:tab w:val="left" w:pos="7200"/>
        </w:tabs>
        <w:spacing w:beforeLines="50" w:afterLines="30" w:line="400" w:lineRule="exact"/>
        <w:rPr>
          <w:rFonts w:ascii="仿宋" w:eastAsia="仿宋" w:hAnsi="仿宋"/>
          <w:sz w:val="28"/>
          <w:szCs w:val="28"/>
        </w:rPr>
      </w:pPr>
      <w:r>
        <w:rPr>
          <w:rFonts w:ascii="仿宋" w:eastAsia="仿宋" w:hAnsi="仿宋" w:hint="eastAsia"/>
          <w:sz w:val="28"/>
          <w:szCs w:val="28"/>
        </w:rPr>
        <w:t>推荐部门：（签章）体育学院            2019  年6  月18    日</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4"/>
        <w:gridCol w:w="1159"/>
        <w:gridCol w:w="269"/>
        <w:gridCol w:w="1022"/>
        <w:gridCol w:w="219"/>
        <w:gridCol w:w="647"/>
        <w:gridCol w:w="277"/>
        <w:gridCol w:w="882"/>
        <w:gridCol w:w="358"/>
        <w:gridCol w:w="862"/>
        <w:gridCol w:w="567"/>
        <w:gridCol w:w="20"/>
        <w:gridCol w:w="1841"/>
      </w:tblGrid>
      <w:tr w:rsidR="00F36944" w:rsidTr="008C1CC7">
        <w:trPr>
          <w:trHeight w:hRule="exact" w:val="504"/>
        </w:trPr>
        <w:tc>
          <w:tcPr>
            <w:tcW w:w="934" w:type="dxa"/>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28" w:type="dxa"/>
            <w:gridSpan w:val="2"/>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胡国雄</w:t>
            </w:r>
          </w:p>
        </w:tc>
        <w:tc>
          <w:tcPr>
            <w:tcW w:w="1022" w:type="dxa"/>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866" w:type="dxa"/>
            <w:gridSpan w:val="2"/>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男</w:t>
            </w:r>
          </w:p>
        </w:tc>
        <w:tc>
          <w:tcPr>
            <w:tcW w:w="1517" w:type="dxa"/>
            <w:gridSpan w:val="3"/>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429" w:type="dxa"/>
            <w:gridSpan w:val="2"/>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1971.12</w:t>
            </w:r>
          </w:p>
        </w:tc>
        <w:tc>
          <w:tcPr>
            <w:tcW w:w="1861" w:type="dxa"/>
            <w:gridSpan w:val="2"/>
            <w:vMerge w:val="restart"/>
            <w:vAlign w:val="center"/>
          </w:tcPr>
          <w:p w:rsidR="00F36944" w:rsidRDefault="00F36944" w:rsidP="008C0E9C">
            <w:pPr>
              <w:spacing w:line="520" w:lineRule="exact"/>
              <w:jc w:val="center"/>
              <w:rPr>
                <w:rFonts w:ascii="仿宋_GB2312" w:eastAsia="仿宋_GB2312" w:hAnsi="仿宋"/>
                <w:b/>
                <w:sz w:val="28"/>
                <w:szCs w:val="28"/>
              </w:rPr>
            </w:pPr>
          </w:p>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照片</w:t>
            </w:r>
          </w:p>
        </w:tc>
      </w:tr>
      <w:tr w:rsidR="00F36944" w:rsidTr="008C1CC7">
        <w:trPr>
          <w:trHeight w:hRule="exact" w:val="504"/>
        </w:trPr>
        <w:tc>
          <w:tcPr>
            <w:tcW w:w="934" w:type="dxa"/>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28" w:type="dxa"/>
            <w:gridSpan w:val="2"/>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研究生</w:t>
            </w:r>
          </w:p>
        </w:tc>
        <w:tc>
          <w:tcPr>
            <w:tcW w:w="1022" w:type="dxa"/>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866" w:type="dxa"/>
            <w:gridSpan w:val="2"/>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硕士</w:t>
            </w:r>
          </w:p>
        </w:tc>
        <w:tc>
          <w:tcPr>
            <w:tcW w:w="1517" w:type="dxa"/>
            <w:gridSpan w:val="3"/>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429" w:type="dxa"/>
            <w:gridSpan w:val="2"/>
            <w:vAlign w:val="center"/>
          </w:tcPr>
          <w:p w:rsidR="00F36944" w:rsidRDefault="00F36944" w:rsidP="008C0E9C">
            <w:pPr>
              <w:spacing w:line="520" w:lineRule="exact"/>
              <w:jc w:val="center"/>
              <w:rPr>
                <w:rFonts w:ascii="仿宋_GB2312" w:eastAsia="仿宋_GB2312" w:hAnsi="仿宋"/>
                <w:b/>
                <w:sz w:val="28"/>
                <w:szCs w:val="28"/>
              </w:rPr>
            </w:pPr>
          </w:p>
        </w:tc>
        <w:tc>
          <w:tcPr>
            <w:tcW w:w="1861" w:type="dxa"/>
            <w:gridSpan w:val="2"/>
            <w:vMerge/>
            <w:vAlign w:val="center"/>
          </w:tcPr>
          <w:p w:rsidR="00F36944" w:rsidRDefault="00F36944" w:rsidP="008C0E9C">
            <w:pPr>
              <w:spacing w:line="520" w:lineRule="exact"/>
              <w:jc w:val="center"/>
              <w:rPr>
                <w:rFonts w:ascii="仿宋_GB2312" w:eastAsia="仿宋_GB2312" w:hAnsi="仿宋"/>
                <w:b/>
                <w:sz w:val="28"/>
                <w:szCs w:val="28"/>
              </w:rPr>
            </w:pPr>
          </w:p>
        </w:tc>
      </w:tr>
      <w:tr w:rsidR="00F36944" w:rsidTr="008C1CC7">
        <w:trPr>
          <w:trHeight w:hRule="exact" w:val="504"/>
        </w:trPr>
        <w:tc>
          <w:tcPr>
            <w:tcW w:w="2362" w:type="dxa"/>
            <w:gridSpan w:val="3"/>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888" w:type="dxa"/>
            <w:gridSpan w:val="3"/>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讲师</w:t>
            </w:r>
          </w:p>
        </w:tc>
        <w:tc>
          <w:tcPr>
            <w:tcW w:w="1517" w:type="dxa"/>
            <w:gridSpan w:val="3"/>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行政职务</w:t>
            </w:r>
          </w:p>
        </w:tc>
        <w:tc>
          <w:tcPr>
            <w:tcW w:w="1429" w:type="dxa"/>
            <w:gridSpan w:val="2"/>
            <w:vAlign w:val="center"/>
          </w:tcPr>
          <w:p w:rsidR="00F36944" w:rsidRDefault="00F36944" w:rsidP="008C0E9C">
            <w:pPr>
              <w:spacing w:line="520" w:lineRule="exact"/>
              <w:jc w:val="center"/>
              <w:rPr>
                <w:rFonts w:ascii="仿宋_GB2312" w:eastAsia="仿宋_GB2312" w:hAnsi="仿宋"/>
                <w:b/>
                <w:sz w:val="28"/>
                <w:szCs w:val="28"/>
              </w:rPr>
            </w:pPr>
          </w:p>
        </w:tc>
        <w:tc>
          <w:tcPr>
            <w:tcW w:w="1861" w:type="dxa"/>
            <w:gridSpan w:val="2"/>
            <w:vMerge/>
            <w:tcBorders>
              <w:bottom w:val="nil"/>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8C1CC7">
        <w:tblPrEx>
          <w:tblBorders>
            <w:insideH w:val="none" w:sz="0" w:space="0" w:color="auto"/>
            <w:insideV w:val="none" w:sz="0" w:space="0" w:color="auto"/>
          </w:tblBorders>
        </w:tblPrEx>
        <w:trPr>
          <w:trHeight w:hRule="exact" w:val="504"/>
        </w:trPr>
        <w:tc>
          <w:tcPr>
            <w:tcW w:w="3384" w:type="dxa"/>
            <w:gridSpan w:val="4"/>
            <w:tcBorders>
              <w:top w:val="single" w:sz="4" w:space="0" w:color="auto"/>
              <w:left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383" w:type="dxa"/>
            <w:gridSpan w:val="5"/>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优秀</w:t>
            </w:r>
          </w:p>
        </w:tc>
        <w:tc>
          <w:tcPr>
            <w:tcW w:w="1429"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c>
          <w:tcPr>
            <w:tcW w:w="1861" w:type="dxa"/>
            <w:gridSpan w:val="2"/>
            <w:tcBorders>
              <w:top w:val="nil"/>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F36944">
        <w:tblPrEx>
          <w:tblBorders>
            <w:insideH w:val="none" w:sz="0" w:space="0" w:color="auto"/>
            <w:insideV w:val="none" w:sz="0" w:space="0" w:color="auto"/>
          </w:tblBorders>
        </w:tblPrEx>
        <w:trPr>
          <w:trHeight w:val="329"/>
        </w:trPr>
        <w:tc>
          <w:tcPr>
            <w:tcW w:w="9057" w:type="dxa"/>
            <w:gridSpan w:val="1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2017—2019学年度教学工作量和科研工作量</w:t>
            </w:r>
          </w:p>
        </w:tc>
      </w:tr>
      <w:tr w:rsidR="00F36944" w:rsidTr="00A624AE">
        <w:tblPrEx>
          <w:tblBorders>
            <w:insideH w:val="none" w:sz="0" w:space="0" w:color="auto"/>
            <w:insideV w:val="none" w:sz="0" w:space="0" w:color="auto"/>
          </w:tblBorders>
        </w:tblPrEx>
        <w:trPr>
          <w:trHeight w:val="329"/>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434" w:type="dxa"/>
            <w:gridSpan w:val="5"/>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2102"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428"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F36944" w:rsidTr="00A624AE">
        <w:tblPrEx>
          <w:tblBorders>
            <w:insideH w:val="none" w:sz="0" w:space="0" w:color="auto"/>
            <w:insideV w:val="none" w:sz="0" w:space="0" w:color="auto"/>
          </w:tblBorders>
        </w:tblPrEx>
        <w:trPr>
          <w:trHeight w:val="329"/>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434" w:type="dxa"/>
            <w:gridSpan w:val="5"/>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760</w:t>
            </w:r>
          </w:p>
        </w:tc>
        <w:tc>
          <w:tcPr>
            <w:tcW w:w="2102"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428"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A624AE">
        <w:tblPrEx>
          <w:tblBorders>
            <w:insideH w:val="none" w:sz="0" w:space="0" w:color="auto"/>
            <w:insideV w:val="none" w:sz="0" w:space="0" w:color="auto"/>
          </w:tblBorders>
        </w:tblPrEx>
        <w:trPr>
          <w:trHeight w:val="329"/>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F36944">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434" w:type="dxa"/>
            <w:gridSpan w:val="5"/>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980</w:t>
            </w:r>
          </w:p>
        </w:tc>
        <w:tc>
          <w:tcPr>
            <w:tcW w:w="2102"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428"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A624AE">
        <w:tblPrEx>
          <w:tblBorders>
            <w:insideH w:val="none" w:sz="0" w:space="0" w:color="auto"/>
            <w:insideV w:val="none" w:sz="0" w:space="0" w:color="auto"/>
          </w:tblBorders>
        </w:tblPrEx>
        <w:trPr>
          <w:trHeight w:val="329"/>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434" w:type="dxa"/>
            <w:gridSpan w:val="5"/>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1740</w:t>
            </w:r>
          </w:p>
        </w:tc>
        <w:tc>
          <w:tcPr>
            <w:tcW w:w="2102"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428"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A624AE">
        <w:tblPrEx>
          <w:tblBorders>
            <w:insideH w:val="none" w:sz="0" w:space="0" w:color="auto"/>
            <w:insideV w:val="none" w:sz="0" w:space="0" w:color="auto"/>
          </w:tblBorders>
        </w:tblPrEx>
        <w:trPr>
          <w:trHeight w:val="329"/>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434" w:type="dxa"/>
            <w:gridSpan w:val="5"/>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c>
          <w:tcPr>
            <w:tcW w:w="2102"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科研处意见</w:t>
            </w:r>
          </w:p>
        </w:tc>
        <w:tc>
          <w:tcPr>
            <w:tcW w:w="2428"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F36944">
        <w:tblPrEx>
          <w:tblBorders>
            <w:insideH w:val="none" w:sz="0" w:space="0" w:color="auto"/>
            <w:insideV w:val="none" w:sz="0" w:space="0" w:color="auto"/>
          </w:tblBorders>
        </w:tblPrEx>
        <w:trPr>
          <w:trHeight w:val="384"/>
        </w:trPr>
        <w:tc>
          <w:tcPr>
            <w:tcW w:w="9057" w:type="dxa"/>
            <w:gridSpan w:val="1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F36944" w:rsidTr="00F36944">
        <w:tblPrEx>
          <w:tblBorders>
            <w:insideH w:val="none" w:sz="0" w:space="0" w:color="auto"/>
            <w:insideV w:val="none" w:sz="0" w:space="0" w:color="auto"/>
          </w:tblBorders>
        </w:tblPrEx>
        <w:trPr>
          <w:trHeight w:val="547"/>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510"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807" w:type="dxa"/>
            <w:gridSpan w:val="4"/>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1841" w:type="dxa"/>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F36944" w:rsidTr="00F36944">
        <w:tblPrEx>
          <w:tblBorders>
            <w:insideH w:val="none" w:sz="0" w:space="0" w:color="auto"/>
            <w:insideV w:val="none" w:sz="0" w:space="0" w:color="auto"/>
          </w:tblBorders>
        </w:tblPrEx>
        <w:trPr>
          <w:trHeight w:val="547"/>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Pr="00F36944" w:rsidRDefault="00F36944" w:rsidP="008C0E9C">
            <w:pPr>
              <w:spacing w:line="520" w:lineRule="exact"/>
              <w:jc w:val="center"/>
              <w:rPr>
                <w:rFonts w:ascii="仿宋_GB2312" w:eastAsia="仿宋_GB2312" w:hAnsi="仿宋"/>
                <w:b/>
                <w:sz w:val="24"/>
              </w:rPr>
            </w:pPr>
            <w:r>
              <w:rPr>
                <w:rFonts w:ascii="仿宋_GB2312" w:eastAsia="仿宋_GB2312" w:hAnsi="仿宋" w:hint="eastAsia"/>
                <w:b/>
                <w:sz w:val="28"/>
                <w:szCs w:val="28"/>
              </w:rPr>
              <w:t>A类课程</w:t>
            </w:r>
          </w:p>
        </w:tc>
        <w:tc>
          <w:tcPr>
            <w:tcW w:w="1510"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校级</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c>
          <w:tcPr>
            <w:tcW w:w="1807" w:type="dxa"/>
            <w:gridSpan w:val="4"/>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2017-2018</w:t>
            </w:r>
          </w:p>
        </w:tc>
        <w:tc>
          <w:tcPr>
            <w:tcW w:w="1841" w:type="dxa"/>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F36944">
        <w:tblPrEx>
          <w:tblBorders>
            <w:insideH w:val="none" w:sz="0" w:space="0" w:color="auto"/>
            <w:insideV w:val="none" w:sz="0" w:space="0" w:color="auto"/>
          </w:tblBorders>
        </w:tblPrEx>
        <w:trPr>
          <w:trHeight w:val="547"/>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优秀工会会员</w:t>
            </w:r>
          </w:p>
        </w:tc>
        <w:tc>
          <w:tcPr>
            <w:tcW w:w="1510"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校级</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c>
          <w:tcPr>
            <w:tcW w:w="1807" w:type="dxa"/>
            <w:gridSpan w:val="4"/>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2017-2018</w:t>
            </w:r>
          </w:p>
        </w:tc>
        <w:tc>
          <w:tcPr>
            <w:tcW w:w="1841" w:type="dxa"/>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F36944">
        <w:tblPrEx>
          <w:tblBorders>
            <w:insideH w:val="none" w:sz="0" w:space="0" w:color="auto"/>
            <w:insideV w:val="none" w:sz="0" w:space="0" w:color="auto"/>
          </w:tblBorders>
        </w:tblPrEx>
        <w:trPr>
          <w:trHeight w:val="547"/>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优秀工会会员</w:t>
            </w:r>
          </w:p>
        </w:tc>
        <w:tc>
          <w:tcPr>
            <w:tcW w:w="1510"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校级</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c>
          <w:tcPr>
            <w:tcW w:w="1807" w:type="dxa"/>
            <w:gridSpan w:val="4"/>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2018-2019</w:t>
            </w:r>
          </w:p>
        </w:tc>
        <w:tc>
          <w:tcPr>
            <w:tcW w:w="1841" w:type="dxa"/>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F36944">
        <w:tblPrEx>
          <w:tblBorders>
            <w:insideH w:val="none" w:sz="0" w:space="0" w:color="auto"/>
            <w:insideV w:val="none" w:sz="0" w:space="0" w:color="auto"/>
          </w:tblBorders>
        </w:tblPrEx>
        <w:trPr>
          <w:trHeight w:val="547"/>
        </w:trPr>
        <w:tc>
          <w:tcPr>
            <w:tcW w:w="2093" w:type="dxa"/>
            <w:gridSpan w:val="2"/>
            <w:tcBorders>
              <w:top w:val="single" w:sz="4" w:space="0" w:color="auto"/>
              <w:left w:val="single" w:sz="4" w:space="0" w:color="auto"/>
              <w:bottom w:val="single" w:sz="4" w:space="0" w:color="auto"/>
              <w:right w:val="single" w:sz="4" w:space="0" w:color="auto"/>
            </w:tcBorders>
            <w:vAlign w:val="center"/>
          </w:tcPr>
          <w:p w:rsidR="00F36944" w:rsidRDefault="00F36944" w:rsidP="00F36944">
            <w:pPr>
              <w:spacing w:line="520" w:lineRule="exact"/>
              <w:jc w:val="center"/>
              <w:rPr>
                <w:rFonts w:ascii="仿宋_GB2312" w:eastAsia="仿宋_GB2312" w:hAnsi="仿宋" w:hint="eastAsia"/>
                <w:b/>
                <w:sz w:val="28"/>
                <w:szCs w:val="28"/>
              </w:rPr>
            </w:pPr>
            <w:r>
              <w:rPr>
                <w:rFonts w:ascii="仿宋_GB2312" w:eastAsia="仿宋_GB2312" w:hAnsi="仿宋" w:hint="eastAsia"/>
                <w:b/>
                <w:sz w:val="28"/>
                <w:szCs w:val="28"/>
              </w:rPr>
              <w:t>湖南省本科院校教职工羽毛球团体赛</w:t>
            </w:r>
          </w:p>
        </w:tc>
        <w:tc>
          <w:tcPr>
            <w:tcW w:w="1510" w:type="dxa"/>
            <w:gridSpan w:val="3"/>
            <w:tcBorders>
              <w:top w:val="single" w:sz="4" w:space="0" w:color="auto"/>
              <w:left w:val="single" w:sz="4" w:space="0" w:color="auto"/>
              <w:bottom w:val="single" w:sz="4" w:space="0" w:color="auto"/>
              <w:right w:val="single" w:sz="4" w:space="0" w:color="auto"/>
            </w:tcBorders>
            <w:vAlign w:val="center"/>
          </w:tcPr>
          <w:p w:rsidR="00F36944" w:rsidRDefault="00A624AE" w:rsidP="008C0E9C">
            <w:pPr>
              <w:spacing w:line="520" w:lineRule="exact"/>
              <w:jc w:val="center"/>
              <w:rPr>
                <w:rFonts w:ascii="仿宋_GB2312" w:eastAsia="仿宋_GB2312" w:hAnsi="仿宋" w:hint="eastAsia"/>
                <w:b/>
                <w:sz w:val="28"/>
                <w:szCs w:val="28"/>
              </w:rPr>
            </w:pPr>
            <w:r>
              <w:rPr>
                <w:rFonts w:ascii="仿宋_GB2312" w:eastAsia="仿宋_GB2312" w:hAnsi="仿宋" w:hint="eastAsia"/>
                <w:b/>
                <w:sz w:val="28"/>
                <w:szCs w:val="28"/>
              </w:rPr>
              <w:t>省级</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F36944" w:rsidRDefault="00A624AE" w:rsidP="008C0E9C">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冠军</w:t>
            </w:r>
          </w:p>
        </w:tc>
        <w:tc>
          <w:tcPr>
            <w:tcW w:w="1807" w:type="dxa"/>
            <w:gridSpan w:val="4"/>
            <w:tcBorders>
              <w:top w:val="single" w:sz="4" w:space="0" w:color="auto"/>
              <w:left w:val="single" w:sz="4" w:space="0" w:color="auto"/>
              <w:bottom w:val="single" w:sz="4" w:space="0" w:color="auto"/>
              <w:right w:val="single" w:sz="4" w:space="0" w:color="auto"/>
            </w:tcBorders>
            <w:vAlign w:val="center"/>
          </w:tcPr>
          <w:p w:rsidR="00F36944" w:rsidRDefault="00A624AE" w:rsidP="008C0E9C">
            <w:pPr>
              <w:spacing w:line="520" w:lineRule="exact"/>
              <w:jc w:val="center"/>
              <w:rPr>
                <w:rFonts w:ascii="仿宋_GB2312" w:eastAsia="仿宋_GB2312" w:hAnsi="仿宋" w:hint="eastAsia"/>
                <w:b/>
                <w:sz w:val="28"/>
                <w:szCs w:val="28"/>
              </w:rPr>
            </w:pPr>
            <w:r>
              <w:rPr>
                <w:rFonts w:ascii="仿宋_GB2312" w:eastAsia="仿宋_GB2312" w:hAnsi="仿宋" w:hint="eastAsia"/>
                <w:b/>
                <w:sz w:val="28"/>
                <w:szCs w:val="28"/>
              </w:rPr>
              <w:t>2018.11</w:t>
            </w:r>
          </w:p>
        </w:tc>
        <w:tc>
          <w:tcPr>
            <w:tcW w:w="1841" w:type="dxa"/>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b/>
                <w:sz w:val="28"/>
                <w:szCs w:val="28"/>
              </w:rPr>
            </w:pPr>
          </w:p>
        </w:tc>
      </w:tr>
      <w:tr w:rsidR="00F36944" w:rsidTr="00F36944">
        <w:tblPrEx>
          <w:tblBorders>
            <w:insideH w:val="none" w:sz="0" w:space="0" w:color="auto"/>
            <w:insideV w:val="none" w:sz="0" w:space="0" w:color="auto"/>
          </w:tblBorders>
        </w:tblPrEx>
        <w:trPr>
          <w:trHeight w:val="1666"/>
        </w:trPr>
        <w:tc>
          <w:tcPr>
            <w:tcW w:w="9057" w:type="dxa"/>
            <w:gridSpan w:val="1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rPr>
                <w:rFonts w:ascii="仿宋_GB2312" w:eastAsia="仿宋_GB2312" w:hAnsi="仿宋"/>
                <w:b/>
                <w:sz w:val="28"/>
                <w:szCs w:val="28"/>
              </w:rPr>
            </w:pPr>
            <w:r>
              <w:rPr>
                <w:rFonts w:ascii="仿宋_GB2312" w:eastAsia="仿宋_GB2312" w:hAnsi="仿宋" w:hint="eastAsia"/>
                <w:sz w:val="28"/>
                <w:szCs w:val="28"/>
              </w:rPr>
              <w:t>近两年参与学科建设情况（所作学术报告、参加学术会议等）:</w:t>
            </w:r>
          </w:p>
          <w:p w:rsidR="00F36944" w:rsidRDefault="00F36944" w:rsidP="008C0E9C">
            <w:pPr>
              <w:spacing w:line="520" w:lineRule="exact"/>
              <w:jc w:val="center"/>
              <w:rPr>
                <w:rFonts w:ascii="仿宋_GB2312" w:eastAsia="仿宋_GB2312" w:hAnsi="仿宋" w:hint="eastAsia"/>
                <w:b/>
                <w:sz w:val="28"/>
                <w:szCs w:val="28"/>
              </w:rPr>
            </w:pPr>
          </w:p>
          <w:p w:rsidR="00A624AE" w:rsidRDefault="00A624AE" w:rsidP="008C0E9C">
            <w:pPr>
              <w:spacing w:line="520" w:lineRule="exact"/>
              <w:jc w:val="center"/>
              <w:rPr>
                <w:rFonts w:ascii="仿宋_GB2312" w:eastAsia="仿宋_GB2312" w:hAnsi="仿宋"/>
                <w:b/>
                <w:sz w:val="28"/>
                <w:szCs w:val="28"/>
              </w:rPr>
            </w:pPr>
          </w:p>
          <w:p w:rsidR="00F36944" w:rsidRDefault="00F36944" w:rsidP="008C0E9C">
            <w:pPr>
              <w:spacing w:line="520" w:lineRule="exact"/>
              <w:jc w:val="center"/>
              <w:rPr>
                <w:rFonts w:ascii="仿宋_GB2312" w:eastAsia="仿宋_GB2312" w:hAnsi="仿宋"/>
                <w:b/>
                <w:sz w:val="28"/>
                <w:szCs w:val="28"/>
              </w:rPr>
            </w:pPr>
          </w:p>
          <w:p w:rsidR="00F36944" w:rsidRDefault="00F36944" w:rsidP="008C0E9C">
            <w:pPr>
              <w:spacing w:line="520" w:lineRule="exact"/>
              <w:jc w:val="center"/>
              <w:rPr>
                <w:rFonts w:ascii="仿宋_GB2312" w:eastAsia="仿宋_GB2312" w:hAnsi="仿宋"/>
                <w:b/>
                <w:sz w:val="28"/>
                <w:szCs w:val="28"/>
              </w:rPr>
            </w:pPr>
          </w:p>
        </w:tc>
      </w:tr>
      <w:tr w:rsidR="00F36944" w:rsidTr="00F36944">
        <w:tblPrEx>
          <w:tblBorders>
            <w:insideH w:val="none" w:sz="0" w:space="0" w:color="auto"/>
            <w:insideV w:val="none" w:sz="0" w:space="0" w:color="auto"/>
          </w:tblBorders>
        </w:tblPrEx>
        <w:trPr>
          <w:trHeight w:val="142"/>
        </w:trPr>
        <w:tc>
          <w:tcPr>
            <w:tcW w:w="9057" w:type="dxa"/>
            <w:gridSpan w:val="13"/>
            <w:tcBorders>
              <w:top w:val="single" w:sz="4" w:space="0" w:color="auto"/>
              <w:left w:val="single" w:sz="4" w:space="0" w:color="auto"/>
              <w:bottom w:val="single" w:sz="4" w:space="0" w:color="auto"/>
              <w:right w:val="single" w:sz="4" w:space="0" w:color="auto"/>
            </w:tcBorders>
          </w:tcPr>
          <w:p w:rsidR="00F36944" w:rsidRDefault="00F36944" w:rsidP="008C0E9C">
            <w:pPr>
              <w:spacing w:line="520" w:lineRule="exact"/>
              <w:rPr>
                <w:rFonts w:ascii="仿宋_GB2312" w:eastAsia="仿宋_GB2312" w:hAnsi="仿宋"/>
                <w:b/>
                <w:sz w:val="28"/>
                <w:szCs w:val="28"/>
              </w:rPr>
            </w:pPr>
            <w:r>
              <w:rPr>
                <w:rFonts w:ascii="仿宋_GB2312" w:eastAsia="仿宋_GB2312" w:hAnsi="仿宋" w:hint="eastAsia"/>
                <w:sz w:val="28"/>
                <w:szCs w:val="28"/>
              </w:rPr>
              <w:lastRenderedPageBreak/>
              <w:t>近两年参与专业建设情况或其他公益性工作:</w:t>
            </w:r>
          </w:p>
          <w:p w:rsidR="00F36944" w:rsidRDefault="00A624AE" w:rsidP="00A624AE">
            <w:pPr>
              <w:spacing w:line="520" w:lineRule="exact"/>
              <w:jc w:val="left"/>
              <w:rPr>
                <w:rFonts w:ascii="仿宋_GB2312" w:eastAsia="仿宋_GB2312" w:hAnsi="仿宋" w:hint="eastAsia"/>
                <w:b/>
                <w:sz w:val="28"/>
                <w:szCs w:val="28"/>
              </w:rPr>
            </w:pPr>
            <w:r>
              <w:rPr>
                <w:rFonts w:ascii="仿宋_GB2312" w:eastAsia="仿宋_GB2312" w:hAnsi="仿宋" w:hint="eastAsia"/>
                <w:b/>
                <w:sz w:val="28"/>
                <w:szCs w:val="28"/>
              </w:rPr>
              <w:t>1、2018年积极参加体育学院的休闲体育专业建设的相关工作。</w:t>
            </w:r>
          </w:p>
          <w:p w:rsidR="00A624AE" w:rsidRDefault="00A624AE" w:rsidP="00A624AE">
            <w:pPr>
              <w:spacing w:line="520" w:lineRule="exact"/>
              <w:jc w:val="left"/>
              <w:rPr>
                <w:rFonts w:ascii="仿宋_GB2312" w:eastAsia="仿宋_GB2312" w:hAnsi="仿宋" w:hint="eastAsia"/>
                <w:b/>
                <w:sz w:val="28"/>
                <w:szCs w:val="28"/>
              </w:rPr>
            </w:pPr>
            <w:r>
              <w:rPr>
                <w:rFonts w:ascii="仿宋_GB2312" w:eastAsia="仿宋_GB2312" w:hAnsi="仿宋" w:hint="eastAsia"/>
                <w:b/>
                <w:sz w:val="28"/>
                <w:szCs w:val="28"/>
              </w:rPr>
              <w:t>2、2018.7</w:t>
            </w:r>
            <w:r w:rsidR="00335502">
              <w:rPr>
                <w:rFonts w:ascii="仿宋_GB2312" w:eastAsia="仿宋_GB2312" w:hAnsi="仿宋" w:hint="eastAsia"/>
                <w:b/>
                <w:sz w:val="28"/>
                <w:szCs w:val="28"/>
              </w:rPr>
              <w:t>带</w:t>
            </w:r>
            <w:r>
              <w:rPr>
                <w:rFonts w:ascii="仿宋_GB2312" w:eastAsia="仿宋_GB2312" w:hAnsi="仿宋" w:hint="eastAsia"/>
                <w:b/>
                <w:sz w:val="28"/>
                <w:szCs w:val="28"/>
              </w:rPr>
              <w:t>学校啦啦操队参加在山东日照举行的全国啦啦操总决赛，我校获得冠亚军等多项奖励。</w:t>
            </w:r>
          </w:p>
          <w:p w:rsidR="00A624AE" w:rsidRDefault="00A624AE" w:rsidP="00A624AE">
            <w:pPr>
              <w:spacing w:line="520" w:lineRule="exact"/>
              <w:jc w:val="left"/>
              <w:rPr>
                <w:rFonts w:ascii="仿宋_GB2312" w:eastAsia="仿宋_GB2312" w:hAnsi="仿宋" w:hint="eastAsia"/>
                <w:b/>
                <w:sz w:val="28"/>
                <w:szCs w:val="28"/>
              </w:rPr>
            </w:pPr>
            <w:r>
              <w:rPr>
                <w:rFonts w:ascii="仿宋_GB2312" w:eastAsia="仿宋_GB2312" w:hAnsi="仿宋" w:hint="eastAsia"/>
                <w:b/>
                <w:sz w:val="28"/>
                <w:szCs w:val="28"/>
              </w:rPr>
              <w:t>3、做为校足球协会负责人与李宁教练共同带队参加湖南省第十一届大学生运动会足球比赛获得学院组第四名。</w:t>
            </w:r>
          </w:p>
          <w:p w:rsidR="00A624AE" w:rsidRDefault="00A624AE" w:rsidP="00A624AE">
            <w:pPr>
              <w:spacing w:line="520" w:lineRule="exact"/>
              <w:jc w:val="left"/>
              <w:rPr>
                <w:rFonts w:ascii="仿宋_GB2312" w:eastAsia="仿宋_GB2312" w:hAnsi="仿宋" w:hint="eastAsia"/>
                <w:b/>
                <w:sz w:val="28"/>
                <w:szCs w:val="28"/>
              </w:rPr>
            </w:pPr>
            <w:r>
              <w:rPr>
                <w:rFonts w:ascii="仿宋_GB2312" w:eastAsia="仿宋_GB2312" w:hAnsi="仿宋" w:hint="eastAsia"/>
                <w:b/>
                <w:sz w:val="28"/>
                <w:szCs w:val="28"/>
              </w:rPr>
              <w:t>4、2018.11</w:t>
            </w:r>
            <w:r w:rsidR="009706D9">
              <w:rPr>
                <w:rFonts w:ascii="仿宋_GB2312" w:eastAsia="仿宋_GB2312" w:hAnsi="仿宋" w:hint="eastAsia"/>
                <w:b/>
                <w:sz w:val="28"/>
                <w:szCs w:val="28"/>
              </w:rPr>
              <w:t>配合全国啦啦操委员会组织并</w:t>
            </w:r>
            <w:r>
              <w:rPr>
                <w:rFonts w:ascii="仿宋_GB2312" w:eastAsia="仿宋_GB2312" w:hAnsi="仿宋" w:hint="eastAsia"/>
                <w:b/>
                <w:sz w:val="28"/>
                <w:szCs w:val="28"/>
              </w:rPr>
              <w:t>实施了</w:t>
            </w:r>
            <w:r w:rsidR="009706D9">
              <w:rPr>
                <w:rFonts w:ascii="仿宋_GB2312" w:eastAsia="仿宋_GB2312" w:hAnsi="仿宋" w:hint="eastAsia"/>
                <w:b/>
                <w:sz w:val="28"/>
                <w:szCs w:val="28"/>
              </w:rPr>
              <w:t>在我校举行的</w:t>
            </w:r>
            <w:r>
              <w:rPr>
                <w:rFonts w:ascii="仿宋_GB2312" w:eastAsia="仿宋_GB2312" w:hAnsi="仿宋" w:hint="eastAsia"/>
                <w:b/>
                <w:sz w:val="28"/>
                <w:szCs w:val="28"/>
              </w:rPr>
              <w:t>全国啦啦操比赛长沙站</w:t>
            </w:r>
            <w:r w:rsidR="009706D9">
              <w:rPr>
                <w:rFonts w:ascii="仿宋_GB2312" w:eastAsia="仿宋_GB2312" w:hAnsi="仿宋" w:hint="eastAsia"/>
                <w:b/>
                <w:sz w:val="28"/>
                <w:szCs w:val="28"/>
              </w:rPr>
              <w:t>的相关工作。</w:t>
            </w:r>
          </w:p>
          <w:p w:rsidR="009706D9" w:rsidRDefault="009706D9" w:rsidP="00A624AE">
            <w:pPr>
              <w:spacing w:line="520" w:lineRule="exact"/>
              <w:jc w:val="left"/>
              <w:rPr>
                <w:rFonts w:ascii="仿宋_GB2312" w:eastAsia="仿宋_GB2312" w:hAnsi="仿宋" w:hint="eastAsia"/>
                <w:b/>
                <w:sz w:val="28"/>
                <w:szCs w:val="28"/>
              </w:rPr>
            </w:pPr>
            <w:r>
              <w:rPr>
                <w:rFonts w:ascii="仿宋_GB2312" w:eastAsia="仿宋_GB2312" w:hAnsi="仿宋" w:hint="eastAsia"/>
                <w:b/>
                <w:sz w:val="28"/>
                <w:szCs w:val="28"/>
              </w:rPr>
              <w:t>5、组织实施了2017第八届和2018第九届校运动会开幕式团体操的编排与训练，同时组织闭幕式实施了校运动会相关工作。</w:t>
            </w:r>
          </w:p>
          <w:p w:rsidR="00F36944" w:rsidRDefault="009706D9" w:rsidP="009706D9">
            <w:pPr>
              <w:spacing w:line="520" w:lineRule="exact"/>
              <w:jc w:val="left"/>
              <w:rPr>
                <w:rFonts w:ascii="仿宋_GB2312" w:eastAsia="仿宋_GB2312" w:hAnsi="仿宋"/>
                <w:b/>
                <w:sz w:val="28"/>
                <w:szCs w:val="28"/>
              </w:rPr>
            </w:pPr>
            <w:r>
              <w:rPr>
                <w:rFonts w:ascii="仿宋_GB2312" w:eastAsia="仿宋_GB2312" w:hAnsi="仿宋" w:hint="eastAsia"/>
                <w:b/>
                <w:sz w:val="28"/>
                <w:szCs w:val="28"/>
              </w:rPr>
              <w:t>6、2018年开始组织实施了校大学生的运动竞赛与群体活动工作，组织和协调校各体育运动协会积极开展相关的体育竞赛，保证了我校大学生每月都有体育运动竞赛，提高了我校体育氛围。</w:t>
            </w:r>
          </w:p>
        </w:tc>
      </w:tr>
      <w:tr w:rsidR="00F36944" w:rsidTr="00F36944">
        <w:tblPrEx>
          <w:tblBorders>
            <w:insideH w:val="none" w:sz="0" w:space="0" w:color="auto"/>
            <w:insideV w:val="none" w:sz="0" w:space="0" w:color="auto"/>
          </w:tblBorders>
        </w:tblPrEx>
        <w:trPr>
          <w:trHeight w:val="300"/>
        </w:trPr>
        <w:tc>
          <w:tcPr>
            <w:tcW w:w="9057" w:type="dxa"/>
            <w:gridSpan w:val="13"/>
            <w:tcBorders>
              <w:top w:val="single" w:sz="4" w:space="0" w:color="auto"/>
              <w:left w:val="single" w:sz="4" w:space="0" w:color="auto"/>
              <w:bottom w:val="single" w:sz="4" w:space="0" w:color="auto"/>
              <w:right w:val="single" w:sz="4" w:space="0" w:color="auto"/>
            </w:tcBorders>
            <w:vAlign w:val="center"/>
          </w:tcPr>
          <w:p w:rsidR="00F36944" w:rsidRDefault="00F36944" w:rsidP="008C0E9C">
            <w:pPr>
              <w:spacing w:line="520" w:lineRule="exact"/>
              <w:jc w:val="center"/>
              <w:rPr>
                <w:rFonts w:ascii="仿宋_GB2312" w:eastAsia="仿宋_GB2312" w:hAnsi="仿宋" w:cs="Arial Unicode MS"/>
                <w:b/>
                <w:sz w:val="28"/>
                <w:szCs w:val="28"/>
              </w:rPr>
            </w:pPr>
            <w:r>
              <w:rPr>
                <w:rFonts w:ascii="仿宋_GB2312" w:eastAsia="仿宋_GB2312" w:hAnsi="仿宋" w:cs="Arial Unicode MS" w:hint="eastAsia"/>
                <w:sz w:val="28"/>
                <w:szCs w:val="28"/>
              </w:rPr>
              <w:t>优秀事迹介绍（控制在1500字以内）</w:t>
            </w:r>
          </w:p>
          <w:p w:rsidR="00F36944" w:rsidRPr="00335502" w:rsidRDefault="004F7E02" w:rsidP="004F7E02">
            <w:pPr>
              <w:spacing w:line="520" w:lineRule="exact"/>
              <w:ind w:firstLineChars="100" w:firstLine="320"/>
              <w:jc w:val="left"/>
              <w:rPr>
                <w:rFonts w:asciiTheme="majorEastAsia" w:eastAsiaTheme="majorEastAsia" w:hAnsiTheme="majorEastAsia" w:hint="eastAsia"/>
                <w:color w:val="333333"/>
                <w:sz w:val="32"/>
                <w:szCs w:val="32"/>
                <w:shd w:val="clear" w:color="auto" w:fill="FFFFFF"/>
              </w:rPr>
            </w:pPr>
            <w:r w:rsidRPr="00335502">
              <w:rPr>
                <w:rFonts w:asciiTheme="majorEastAsia" w:eastAsiaTheme="majorEastAsia" w:hAnsiTheme="majorEastAsia" w:hint="eastAsia"/>
                <w:color w:val="333333"/>
                <w:sz w:val="32"/>
                <w:szCs w:val="32"/>
                <w:shd w:val="clear" w:color="auto" w:fill="FFFFFF"/>
              </w:rPr>
              <w:t>做为我校一名普通体育教师，在工作岗位上我严谨求实，勤奋刻苦，兢兢业业，努力完成各项教学工作任务，在2017-2019年度超负荷完成了1740课时的教学工作量。并且在政治理论学习、教育教学、联系群众和遵纪守法等各方面都较好的发挥着优秀教师的模范作用，特别是在教育学生，言传身教，以自己的人格魅力去感化学生，赢得师生的好评。</w:t>
            </w:r>
            <w:r w:rsidR="005739D7" w:rsidRPr="00335502">
              <w:rPr>
                <w:rFonts w:asciiTheme="majorEastAsia" w:eastAsiaTheme="majorEastAsia" w:hAnsiTheme="majorEastAsia" w:hint="eastAsia"/>
                <w:color w:val="333333"/>
                <w:sz w:val="32"/>
                <w:szCs w:val="32"/>
                <w:shd w:val="clear" w:color="auto" w:fill="FFFFFF"/>
              </w:rPr>
              <w:t>在体育教学工作对学生不仅进行身体意志上教育，同时进行德育的教育，使广大学生获得身心的合一</w:t>
            </w:r>
            <w:r w:rsidR="00D00B0D" w:rsidRPr="00335502">
              <w:rPr>
                <w:rFonts w:asciiTheme="majorEastAsia" w:eastAsiaTheme="majorEastAsia" w:hAnsiTheme="majorEastAsia" w:hint="eastAsia"/>
                <w:color w:val="333333"/>
                <w:sz w:val="32"/>
                <w:szCs w:val="32"/>
                <w:shd w:val="clear" w:color="auto" w:fill="FFFFFF"/>
              </w:rPr>
              <w:t>，出得到了广大学生的认可，并在2017-2018年度课程教学考核中获得校级“A类课程”。</w:t>
            </w:r>
          </w:p>
          <w:p w:rsidR="00D00B0D" w:rsidRDefault="00D00B0D" w:rsidP="00335502">
            <w:pPr>
              <w:spacing w:line="520" w:lineRule="exact"/>
              <w:jc w:val="left"/>
              <w:rPr>
                <w:rFonts w:asciiTheme="majorEastAsia" w:eastAsiaTheme="majorEastAsia" w:hAnsiTheme="majorEastAsia" w:hint="eastAsia"/>
                <w:sz w:val="32"/>
                <w:szCs w:val="32"/>
              </w:rPr>
            </w:pPr>
            <w:r w:rsidRPr="00335502">
              <w:rPr>
                <w:rFonts w:asciiTheme="majorEastAsia" w:eastAsiaTheme="majorEastAsia" w:hAnsiTheme="majorEastAsia" w:hint="eastAsia"/>
                <w:color w:val="333333"/>
                <w:sz w:val="32"/>
                <w:szCs w:val="32"/>
                <w:shd w:val="clear" w:color="auto" w:fill="FFFFFF"/>
              </w:rPr>
              <w:t>除了进行教师的正常教学工作外，2018.3开始为期半年代岗体育学院综合办公室工作，积极配合院领导进行相关的管理工作。积极参加体育学院的新增专业的论证</w:t>
            </w:r>
            <w:r w:rsidR="00387565" w:rsidRPr="00335502">
              <w:rPr>
                <w:rFonts w:asciiTheme="majorEastAsia" w:eastAsiaTheme="majorEastAsia" w:hAnsiTheme="majorEastAsia" w:hint="eastAsia"/>
                <w:color w:val="333333"/>
                <w:sz w:val="32"/>
                <w:szCs w:val="32"/>
                <w:shd w:val="clear" w:color="auto" w:fill="FFFFFF"/>
              </w:rPr>
              <w:t>工作，最后确保休闲体育专</w:t>
            </w:r>
            <w:r w:rsidR="00387565" w:rsidRPr="00335502">
              <w:rPr>
                <w:rFonts w:asciiTheme="majorEastAsia" w:eastAsiaTheme="majorEastAsia" w:hAnsiTheme="majorEastAsia" w:hint="eastAsia"/>
                <w:color w:val="333333"/>
                <w:sz w:val="32"/>
                <w:szCs w:val="32"/>
                <w:shd w:val="clear" w:color="auto" w:fill="FFFFFF"/>
              </w:rPr>
              <w:lastRenderedPageBreak/>
              <w:t>业的建设与招生工作做出了努力。在2018年省文明高校评估建设过程中，积极组织体育学院相关老师组织相关证明材料，为我校文明高校评估建设做出了努力。</w:t>
            </w:r>
            <w:r w:rsidR="00335502" w:rsidRPr="00B133C2">
              <w:rPr>
                <w:rFonts w:asciiTheme="majorEastAsia" w:eastAsiaTheme="majorEastAsia" w:hAnsiTheme="majorEastAsia" w:hint="eastAsia"/>
                <w:sz w:val="32"/>
                <w:szCs w:val="32"/>
              </w:rPr>
              <w:t>2018年7月带学校啦啦操队参加在山东日照举行的全国啦啦操总决赛，为我校获得冠亚军等多项奖励保证了后勤工作。做为校足球协会负责人与李宁教练共同带队参加湖南省第十一届大学生运动会足球比赛获得学院组第四名的优秀成绩。2018年11朋配合全国啦啦操委员会组织并实施了在我校举行的全国啦啦操比赛长沙站的相关工作。同时还组织实施了2017第八届和2018第九届校运动会开幕式团体操的编排与训练和表演工作，并组织实施了校运动会相关事务工作。从2018年开始负责校大学生的运动竞赛与群体活动工作，组织和协调校各体育运动协会积极开展相关的体育竞赛，保证了我校大学生每月都有体育运动竞赛，提高了我校体育氛围。</w:t>
            </w:r>
          </w:p>
          <w:p w:rsidR="00F36944" w:rsidRDefault="00357941" w:rsidP="00357941">
            <w:pPr>
              <w:spacing w:line="520" w:lineRule="exact"/>
              <w:jc w:val="left"/>
              <w:rPr>
                <w:rFonts w:ascii="仿宋_GB2312" w:eastAsia="仿宋_GB2312" w:hAnsi="仿宋"/>
                <w:b/>
                <w:sz w:val="28"/>
                <w:szCs w:val="28"/>
              </w:rPr>
            </w:pPr>
            <w:r>
              <w:rPr>
                <w:rFonts w:asciiTheme="majorEastAsia" w:eastAsiaTheme="majorEastAsia" w:hAnsiTheme="majorEastAsia" w:hint="eastAsia"/>
                <w:sz w:val="32"/>
                <w:szCs w:val="32"/>
              </w:rPr>
              <w:t xml:space="preserve">  积极参加体育学院专业课程建设与科研工作，2019年申请了一项专利，并获得通过。</w:t>
            </w:r>
          </w:p>
          <w:p w:rsidR="00F36944" w:rsidRDefault="00F36944" w:rsidP="008C0E9C">
            <w:pPr>
              <w:spacing w:line="520" w:lineRule="exact"/>
              <w:jc w:val="center"/>
              <w:rPr>
                <w:rFonts w:ascii="仿宋_GB2312" w:eastAsia="仿宋_GB2312" w:hAnsi="仿宋"/>
                <w:b/>
                <w:sz w:val="28"/>
                <w:szCs w:val="28"/>
              </w:rPr>
            </w:pPr>
          </w:p>
          <w:p w:rsidR="00F36944" w:rsidRDefault="00F36944" w:rsidP="008C0E9C">
            <w:pPr>
              <w:spacing w:line="520" w:lineRule="exact"/>
              <w:jc w:val="center"/>
              <w:rPr>
                <w:rFonts w:ascii="仿宋_GB2312" w:eastAsia="仿宋_GB2312" w:hAnsi="仿宋"/>
                <w:b/>
                <w:sz w:val="28"/>
                <w:szCs w:val="28"/>
              </w:rPr>
            </w:pPr>
          </w:p>
          <w:p w:rsidR="00F36944" w:rsidRDefault="00F36944" w:rsidP="008C0E9C">
            <w:pPr>
              <w:spacing w:line="520" w:lineRule="exact"/>
              <w:jc w:val="center"/>
              <w:rPr>
                <w:rFonts w:ascii="仿宋_GB2312" w:eastAsia="仿宋_GB2312" w:hAnsi="仿宋"/>
                <w:b/>
                <w:sz w:val="28"/>
                <w:szCs w:val="28"/>
              </w:rPr>
            </w:pPr>
          </w:p>
          <w:p w:rsidR="00F36944" w:rsidRDefault="00F36944" w:rsidP="008C0E9C">
            <w:pPr>
              <w:spacing w:line="520" w:lineRule="exact"/>
              <w:jc w:val="center"/>
              <w:rPr>
                <w:rFonts w:ascii="仿宋_GB2312" w:eastAsia="仿宋_GB2312" w:hAnsi="仿宋"/>
                <w:b/>
                <w:sz w:val="28"/>
                <w:szCs w:val="28"/>
              </w:rPr>
            </w:pPr>
          </w:p>
          <w:p w:rsidR="00F36944" w:rsidRDefault="00F36944" w:rsidP="008C0E9C">
            <w:pPr>
              <w:spacing w:line="520" w:lineRule="exact"/>
              <w:jc w:val="center"/>
              <w:rPr>
                <w:rFonts w:ascii="仿宋_GB2312" w:eastAsia="仿宋_GB2312" w:hAnsi="仿宋"/>
                <w:b/>
                <w:sz w:val="28"/>
                <w:szCs w:val="28"/>
              </w:rPr>
            </w:pPr>
          </w:p>
          <w:p w:rsidR="00F36944" w:rsidRDefault="00F36944" w:rsidP="008C0E9C">
            <w:pPr>
              <w:spacing w:line="520" w:lineRule="exact"/>
              <w:rPr>
                <w:rFonts w:ascii="仿宋_GB2312" w:eastAsia="仿宋_GB2312" w:hAnsi="仿宋"/>
                <w:b/>
                <w:sz w:val="28"/>
                <w:szCs w:val="28"/>
              </w:rPr>
            </w:pPr>
          </w:p>
        </w:tc>
      </w:tr>
    </w:tbl>
    <w:p w:rsidR="00AB38E9" w:rsidRDefault="00AB38E9"/>
    <w:sectPr w:rsidR="00AB38E9" w:rsidSect="00AB38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6944"/>
    <w:rsid w:val="00335502"/>
    <w:rsid w:val="00357941"/>
    <w:rsid w:val="00387565"/>
    <w:rsid w:val="004F7E02"/>
    <w:rsid w:val="005739D7"/>
    <w:rsid w:val="008C1CC7"/>
    <w:rsid w:val="009706D9"/>
    <w:rsid w:val="00A624AE"/>
    <w:rsid w:val="00AB38E9"/>
    <w:rsid w:val="00B133C2"/>
    <w:rsid w:val="00D00B0D"/>
    <w:rsid w:val="00D36154"/>
    <w:rsid w:val="00F07C5D"/>
    <w:rsid w:val="00F369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94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C1CC7"/>
    <w:rPr>
      <w:sz w:val="18"/>
      <w:szCs w:val="18"/>
    </w:rPr>
  </w:style>
  <w:style w:type="character" w:customStyle="1" w:styleId="Char">
    <w:name w:val="批注框文本 Char"/>
    <w:basedOn w:val="a0"/>
    <w:link w:val="a3"/>
    <w:uiPriority w:val="99"/>
    <w:semiHidden/>
    <w:rsid w:val="008C1CC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3</Pages>
  <Words>233</Words>
  <Characters>1333</Characters>
  <Application>Microsoft Office Word</Application>
  <DocSecurity>0</DocSecurity>
  <Lines>11</Lines>
  <Paragraphs>3</Paragraphs>
  <ScaleCrop>false</ScaleCrop>
  <Company/>
  <LinksUpToDate>false</LinksUpToDate>
  <CharactersWithSpaces>1563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2019-06-18T00:11:00Z</dcterms:created>
  <dcterms:modified xsi:type="dcterms:W3CDTF">2019-06-18T03:05:00Z</dcterms:modified>
</cp:coreProperties>
</file>