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7A5" w:rsidRPr="000465F0" w:rsidRDefault="00B977A5" w:rsidP="000465F0">
      <w:pPr>
        <w:widowControl/>
        <w:spacing w:before="100" w:beforeAutospacing="1" w:after="100" w:afterAutospacing="1"/>
        <w:jc w:val="center"/>
        <w:outlineLvl w:val="3"/>
        <w:rPr>
          <w:rFonts w:ascii="仿宋_GB2312" w:eastAsia="仿宋_GB2312" w:hAnsi="微软雅黑" w:cs="宋体"/>
          <w:b/>
          <w:color w:val="333333"/>
          <w:kern w:val="0"/>
          <w:sz w:val="32"/>
          <w:szCs w:val="32"/>
        </w:rPr>
      </w:pPr>
      <w:r w:rsidRPr="00947EE5">
        <w:rPr>
          <w:rFonts w:ascii="仿宋_GB2312" w:eastAsia="仿宋_GB2312" w:hAnsi="微软雅黑" w:cs="宋体" w:hint="eastAsia"/>
          <w:b/>
          <w:color w:val="333333"/>
          <w:kern w:val="0"/>
          <w:sz w:val="32"/>
          <w:szCs w:val="32"/>
        </w:rPr>
        <w:t>20</w:t>
      </w:r>
      <w:r w:rsidR="005D203F">
        <w:rPr>
          <w:rFonts w:ascii="仿宋_GB2312" w:eastAsia="仿宋_GB2312" w:hAnsi="微软雅黑" w:cs="宋体" w:hint="eastAsia"/>
          <w:b/>
          <w:color w:val="333333"/>
          <w:kern w:val="0"/>
          <w:sz w:val="32"/>
          <w:szCs w:val="32"/>
        </w:rPr>
        <w:t>20</w:t>
      </w:r>
      <w:r w:rsidRPr="00947EE5">
        <w:rPr>
          <w:rFonts w:ascii="仿宋_GB2312" w:eastAsia="仿宋_GB2312" w:hAnsi="微软雅黑" w:cs="宋体" w:hint="eastAsia"/>
          <w:b/>
          <w:color w:val="333333"/>
          <w:kern w:val="0"/>
          <w:sz w:val="32"/>
          <w:szCs w:val="32"/>
        </w:rPr>
        <w:t>年度</w:t>
      </w:r>
      <w:r w:rsidR="000465F0" w:rsidRPr="000465F0">
        <w:rPr>
          <w:rFonts w:ascii="仿宋_GB2312" w:eastAsia="仿宋_GB2312" w:hAnsi="微软雅黑" w:cs="宋体"/>
          <w:b/>
          <w:color w:val="333333"/>
          <w:kern w:val="0"/>
          <w:sz w:val="32"/>
          <w:szCs w:val="32"/>
        </w:rPr>
        <w:t>湖南省科学技术奖拟提名项目公示</w:t>
      </w:r>
    </w:p>
    <w:p w:rsidR="00B977A5" w:rsidRPr="00947EE5" w:rsidRDefault="00B977A5" w:rsidP="00B977A5">
      <w:pPr>
        <w:widowControl/>
        <w:spacing w:after="288"/>
        <w:ind w:firstLine="480"/>
        <w:jc w:val="left"/>
        <w:textAlignment w:val="baseline"/>
        <w:rPr>
          <w:rFonts w:ascii="仿宋_GB2312" w:eastAsia="仿宋_GB2312" w:hAnsi="微软雅黑" w:cs="宋体"/>
          <w:color w:val="555555"/>
          <w:kern w:val="0"/>
          <w:sz w:val="28"/>
          <w:szCs w:val="28"/>
        </w:rPr>
      </w:pPr>
    </w:p>
    <w:p w:rsidR="00F30585" w:rsidRPr="00630517" w:rsidRDefault="00151330" w:rsidP="00DE29D9">
      <w:pPr>
        <w:shd w:val="clear" w:color="auto" w:fill="FFFFFF"/>
        <w:spacing w:before="375"/>
        <w:ind w:firstLineChars="250" w:firstLine="700"/>
        <w:jc w:val="left"/>
        <w:outlineLvl w:val="4"/>
        <w:rPr>
          <w:rFonts w:ascii="Microsoft Yahei" w:eastAsia="宋体" w:hAnsi="Microsoft Yahei" w:cs="宋体" w:hint="eastAsia"/>
          <w:b/>
          <w:sz w:val="30"/>
          <w:szCs w:val="30"/>
        </w:rPr>
      </w:pPr>
      <w:r w:rsidRPr="00151330">
        <w:rPr>
          <w:rFonts w:ascii="仿宋_GB2312" w:eastAsia="仿宋_GB2312" w:hAnsi="微软雅黑" w:cs="宋体" w:hint="eastAsia"/>
          <w:color w:val="333333"/>
          <w:kern w:val="0"/>
          <w:sz w:val="28"/>
          <w:szCs w:val="28"/>
        </w:rPr>
        <w:t>根据</w:t>
      </w:r>
      <w:r w:rsidR="00381031">
        <w:rPr>
          <w:rFonts w:ascii="仿宋_GB2312" w:eastAsia="仿宋_GB2312" w:hAnsi="微软雅黑" w:cs="宋体" w:hint="eastAsia"/>
          <w:color w:val="333333"/>
          <w:kern w:val="0"/>
          <w:sz w:val="28"/>
          <w:szCs w:val="28"/>
        </w:rPr>
        <w:t>长沙市科技局</w:t>
      </w:r>
      <w:r w:rsidRPr="00151330">
        <w:rPr>
          <w:rFonts w:ascii="仿宋_GB2312" w:eastAsia="仿宋_GB2312" w:hAnsi="微软雅黑" w:cs="宋体" w:hint="eastAsia"/>
          <w:color w:val="333333"/>
          <w:kern w:val="0"/>
          <w:sz w:val="28"/>
          <w:szCs w:val="28"/>
        </w:rPr>
        <w:t>《</w:t>
      </w:r>
      <w:r w:rsidR="00633CDF" w:rsidRPr="00633CDF">
        <w:rPr>
          <w:rFonts w:ascii="仿宋_GB2312" w:eastAsia="仿宋_GB2312" w:hAnsi="微软雅黑" w:cs="宋体"/>
          <w:color w:val="333333"/>
          <w:kern w:val="0"/>
          <w:sz w:val="28"/>
          <w:szCs w:val="28"/>
        </w:rPr>
        <w:t>关于开展2020年度湖南省科学技术奖提名工作的通知</w:t>
      </w:r>
      <w:r w:rsidRPr="008334AE">
        <w:rPr>
          <w:rFonts w:ascii="仿宋_GB2312" w:eastAsia="仿宋_GB2312" w:hAnsi="微软雅黑" w:cs="宋体" w:hint="eastAsia"/>
          <w:color w:val="333333"/>
          <w:kern w:val="0"/>
          <w:sz w:val="28"/>
          <w:szCs w:val="28"/>
        </w:rPr>
        <w:t>》要求，</w:t>
      </w:r>
      <w:r w:rsidR="00B54112" w:rsidRPr="00947EE5">
        <w:rPr>
          <w:rFonts w:ascii="仿宋_GB2312" w:eastAsia="仿宋_GB2312" w:hAnsi="微软雅黑" w:cs="宋体" w:hint="eastAsia"/>
          <w:color w:val="333333"/>
          <w:kern w:val="0"/>
          <w:sz w:val="28"/>
          <w:szCs w:val="28"/>
        </w:rPr>
        <w:t>现将我校拟</w:t>
      </w:r>
      <w:r w:rsidR="00DE29D9">
        <w:rPr>
          <w:rFonts w:ascii="仿宋_GB2312" w:eastAsia="仿宋_GB2312" w:hAnsi="微软雅黑" w:cs="宋体" w:hint="eastAsia"/>
          <w:color w:val="333333"/>
          <w:kern w:val="0"/>
          <w:sz w:val="28"/>
          <w:szCs w:val="28"/>
        </w:rPr>
        <w:t>提名</w:t>
      </w:r>
      <w:r w:rsidR="00B54112" w:rsidRPr="00947EE5">
        <w:rPr>
          <w:rFonts w:ascii="仿宋_GB2312" w:eastAsia="仿宋_GB2312" w:hAnsi="微软雅黑" w:cs="宋体" w:hint="eastAsia"/>
          <w:color w:val="333333"/>
          <w:kern w:val="0"/>
          <w:sz w:val="28"/>
          <w:szCs w:val="28"/>
        </w:rPr>
        <w:t>项目予以公示</w:t>
      </w:r>
      <w:r w:rsidR="00381031">
        <w:rPr>
          <w:rFonts w:ascii="仿宋_GB2312" w:eastAsia="仿宋_GB2312" w:hAnsi="微软雅黑" w:cs="宋体" w:hint="eastAsia"/>
          <w:color w:val="333333"/>
          <w:kern w:val="0"/>
          <w:sz w:val="28"/>
          <w:szCs w:val="28"/>
        </w:rPr>
        <w:t>，</w:t>
      </w:r>
      <w:r w:rsidR="00630517" w:rsidRPr="008334AE">
        <w:rPr>
          <w:rFonts w:ascii="仿宋_GB2312" w:eastAsia="仿宋_GB2312" w:hAnsi="微软雅黑" w:cs="宋体" w:hint="eastAsia"/>
          <w:color w:val="333333"/>
          <w:kern w:val="0"/>
          <w:sz w:val="28"/>
          <w:szCs w:val="28"/>
        </w:rPr>
        <w:t>自即日起至</w:t>
      </w:r>
      <w:r w:rsidR="00B977A5" w:rsidRPr="008334AE">
        <w:rPr>
          <w:rFonts w:ascii="仿宋_GB2312" w:eastAsia="仿宋_GB2312" w:hAnsi="微软雅黑" w:cs="宋体" w:hint="eastAsia"/>
          <w:color w:val="333333"/>
          <w:kern w:val="0"/>
          <w:sz w:val="28"/>
          <w:szCs w:val="28"/>
        </w:rPr>
        <w:t>20</w:t>
      </w:r>
      <w:r w:rsidR="005D203F" w:rsidRPr="008334AE">
        <w:rPr>
          <w:rFonts w:ascii="仿宋_GB2312" w:eastAsia="仿宋_GB2312" w:hAnsi="微软雅黑" w:cs="宋体" w:hint="eastAsia"/>
          <w:color w:val="333333"/>
          <w:kern w:val="0"/>
          <w:sz w:val="28"/>
          <w:szCs w:val="28"/>
        </w:rPr>
        <w:t>20</w:t>
      </w:r>
      <w:r w:rsidR="00B977A5" w:rsidRPr="008334AE">
        <w:rPr>
          <w:rFonts w:ascii="仿宋_GB2312" w:eastAsia="仿宋_GB2312" w:hAnsi="微软雅黑" w:cs="宋体" w:hint="eastAsia"/>
          <w:color w:val="333333"/>
          <w:kern w:val="0"/>
          <w:sz w:val="28"/>
          <w:szCs w:val="28"/>
        </w:rPr>
        <w:t>年5月</w:t>
      </w:r>
      <w:r w:rsidR="005D203F" w:rsidRPr="008334AE">
        <w:rPr>
          <w:rFonts w:ascii="仿宋_GB2312" w:eastAsia="仿宋_GB2312" w:hAnsi="微软雅黑" w:cs="宋体" w:hint="eastAsia"/>
          <w:color w:val="333333"/>
          <w:kern w:val="0"/>
          <w:sz w:val="28"/>
          <w:szCs w:val="28"/>
        </w:rPr>
        <w:t>28</w:t>
      </w:r>
      <w:r w:rsidR="00B977A5" w:rsidRPr="008334AE">
        <w:rPr>
          <w:rFonts w:ascii="仿宋_GB2312" w:eastAsia="仿宋_GB2312" w:hAnsi="微软雅黑" w:cs="宋体" w:hint="eastAsia"/>
          <w:color w:val="333333"/>
          <w:kern w:val="0"/>
          <w:sz w:val="28"/>
          <w:szCs w:val="28"/>
        </w:rPr>
        <w:t>日</w:t>
      </w:r>
      <w:r w:rsidR="00630517" w:rsidRPr="008334AE">
        <w:rPr>
          <w:rFonts w:ascii="仿宋_GB2312" w:eastAsia="仿宋_GB2312" w:hAnsi="微软雅黑" w:cs="宋体" w:hint="eastAsia"/>
          <w:color w:val="333333"/>
          <w:kern w:val="0"/>
          <w:sz w:val="28"/>
          <w:szCs w:val="28"/>
        </w:rPr>
        <w:t>17:00</w:t>
      </w:r>
      <w:r w:rsidR="00381031">
        <w:rPr>
          <w:rFonts w:ascii="仿宋_GB2312" w:eastAsia="仿宋_GB2312" w:hAnsi="微软雅黑" w:cs="宋体" w:hint="eastAsia"/>
          <w:color w:val="333333"/>
          <w:kern w:val="0"/>
          <w:sz w:val="28"/>
          <w:szCs w:val="28"/>
        </w:rPr>
        <w:t>止</w:t>
      </w:r>
      <w:r w:rsidR="00B977A5" w:rsidRPr="00947EE5">
        <w:rPr>
          <w:rFonts w:ascii="仿宋_GB2312" w:eastAsia="仿宋_GB2312" w:hAnsi="微软雅黑" w:cs="宋体" w:hint="eastAsia"/>
          <w:color w:val="333333"/>
          <w:kern w:val="0"/>
          <w:sz w:val="28"/>
          <w:szCs w:val="28"/>
        </w:rPr>
        <w:t>。如有异议，请在公示期内向</w:t>
      </w:r>
      <w:r w:rsidR="00947EE5">
        <w:rPr>
          <w:rFonts w:ascii="仿宋_GB2312" w:eastAsia="仿宋_GB2312" w:hAnsi="微软雅黑" w:cs="宋体" w:hint="eastAsia"/>
          <w:color w:val="333333"/>
          <w:kern w:val="0"/>
          <w:sz w:val="28"/>
          <w:szCs w:val="28"/>
        </w:rPr>
        <w:t>科研</w:t>
      </w:r>
      <w:r w:rsidR="00B977A5" w:rsidRPr="00947EE5">
        <w:rPr>
          <w:rFonts w:ascii="仿宋_GB2312" w:eastAsia="仿宋_GB2312" w:hAnsi="微软雅黑" w:cs="宋体" w:hint="eastAsia"/>
          <w:color w:val="333333"/>
          <w:kern w:val="0"/>
          <w:sz w:val="28"/>
          <w:szCs w:val="28"/>
        </w:rPr>
        <w:t>处提出书面意见，并写明真实姓名和联系方式。凡匿名、冒名或超出公示期的异议不予受理。</w:t>
      </w:r>
    </w:p>
    <w:p w:rsidR="00B977A5" w:rsidRPr="00947EE5" w:rsidRDefault="00B54112" w:rsidP="007759D2">
      <w:pPr>
        <w:widowControl/>
        <w:spacing w:after="288" w:line="480" w:lineRule="exact"/>
        <w:ind w:firstLineChars="250" w:firstLine="700"/>
        <w:jc w:val="left"/>
        <w:textAlignment w:val="baseline"/>
        <w:rPr>
          <w:rFonts w:ascii="仿宋_GB2312" w:eastAsia="仿宋_GB2312" w:hAnsi="微软雅黑" w:cs="宋体"/>
          <w:color w:val="333333"/>
          <w:kern w:val="0"/>
          <w:sz w:val="28"/>
          <w:szCs w:val="28"/>
        </w:rPr>
      </w:pPr>
      <w:r>
        <w:rPr>
          <w:rFonts w:ascii="仿宋_GB2312" w:eastAsia="仿宋_GB2312" w:hAnsi="微软雅黑" w:cs="宋体" w:hint="eastAsia"/>
          <w:color w:val="333333"/>
          <w:kern w:val="0"/>
          <w:sz w:val="28"/>
          <w:szCs w:val="28"/>
        </w:rPr>
        <w:t>联系</w:t>
      </w:r>
      <w:r w:rsidR="00B977A5" w:rsidRPr="00947EE5">
        <w:rPr>
          <w:rFonts w:ascii="仿宋_GB2312" w:eastAsia="仿宋_GB2312" w:hAnsi="微软雅黑" w:cs="宋体" w:hint="eastAsia"/>
          <w:color w:val="333333"/>
          <w:kern w:val="0"/>
          <w:sz w:val="28"/>
          <w:szCs w:val="28"/>
        </w:rPr>
        <w:t>电话：0731-88811</w:t>
      </w:r>
      <w:r w:rsidR="006323BD">
        <w:rPr>
          <w:rFonts w:ascii="仿宋_GB2312" w:eastAsia="仿宋_GB2312" w:hAnsi="微软雅黑" w:cs="宋体" w:hint="eastAsia"/>
          <w:color w:val="333333"/>
          <w:kern w:val="0"/>
          <w:sz w:val="28"/>
          <w:szCs w:val="28"/>
        </w:rPr>
        <w:t>153</w:t>
      </w:r>
    </w:p>
    <w:p w:rsidR="00D65DE3" w:rsidRDefault="00D65DE3" w:rsidP="00B54112">
      <w:pPr>
        <w:widowControl/>
        <w:spacing w:after="288" w:line="480" w:lineRule="exact"/>
        <w:ind w:right="620" w:firstLine="480"/>
        <w:jc w:val="right"/>
        <w:textAlignment w:val="baseline"/>
        <w:rPr>
          <w:rFonts w:ascii="仿宋_GB2312" w:eastAsia="仿宋_GB2312" w:hAnsi="微软雅黑" w:cs="宋体"/>
          <w:color w:val="333333"/>
          <w:kern w:val="0"/>
          <w:sz w:val="28"/>
          <w:szCs w:val="28"/>
        </w:rPr>
      </w:pPr>
    </w:p>
    <w:p w:rsidR="00B977A5" w:rsidRPr="00947EE5" w:rsidRDefault="00B977A5" w:rsidP="00B54112">
      <w:pPr>
        <w:widowControl/>
        <w:spacing w:after="288" w:line="480" w:lineRule="exact"/>
        <w:ind w:right="620" w:firstLine="480"/>
        <w:jc w:val="right"/>
        <w:textAlignment w:val="baseline"/>
        <w:rPr>
          <w:rFonts w:ascii="仿宋_GB2312" w:eastAsia="仿宋_GB2312" w:hAnsi="微软雅黑" w:cs="宋体"/>
          <w:color w:val="333333"/>
          <w:kern w:val="0"/>
          <w:sz w:val="28"/>
          <w:szCs w:val="28"/>
        </w:rPr>
      </w:pPr>
      <w:r w:rsidRPr="00947EE5">
        <w:rPr>
          <w:rFonts w:ascii="仿宋_GB2312" w:eastAsia="仿宋_GB2312" w:hAnsi="微软雅黑" w:cs="宋体" w:hint="eastAsia"/>
          <w:color w:val="333333"/>
          <w:kern w:val="0"/>
          <w:sz w:val="28"/>
          <w:szCs w:val="28"/>
        </w:rPr>
        <w:t xml:space="preserve">科 研 处 </w:t>
      </w:r>
      <w:r w:rsidRPr="00947EE5">
        <w:rPr>
          <w:rFonts w:ascii="微软雅黑" w:eastAsia="仿宋_GB2312" w:hAnsi="微软雅黑" w:cs="宋体" w:hint="eastAsia"/>
          <w:color w:val="333333"/>
          <w:kern w:val="0"/>
          <w:sz w:val="28"/>
          <w:szCs w:val="28"/>
        </w:rPr>
        <w:t> </w:t>
      </w:r>
    </w:p>
    <w:p w:rsidR="00B977A5" w:rsidRPr="00947EE5" w:rsidRDefault="00B977A5" w:rsidP="00B54112">
      <w:pPr>
        <w:widowControl/>
        <w:spacing w:after="288" w:line="480" w:lineRule="exact"/>
        <w:ind w:firstLine="480"/>
        <w:jc w:val="right"/>
        <w:textAlignment w:val="baseline"/>
        <w:rPr>
          <w:rFonts w:ascii="仿宋_GB2312" w:eastAsia="仿宋_GB2312" w:hAnsi="微软雅黑" w:cs="宋体"/>
          <w:color w:val="333333"/>
          <w:kern w:val="0"/>
          <w:sz w:val="28"/>
          <w:szCs w:val="28"/>
        </w:rPr>
      </w:pPr>
      <w:r w:rsidRPr="00947EE5">
        <w:rPr>
          <w:rFonts w:ascii="仿宋_GB2312" w:eastAsia="仿宋_GB2312" w:hAnsi="微软雅黑" w:cs="宋体" w:hint="eastAsia"/>
          <w:color w:val="333333"/>
          <w:kern w:val="0"/>
          <w:sz w:val="28"/>
          <w:szCs w:val="28"/>
        </w:rPr>
        <w:t>20</w:t>
      </w:r>
      <w:r w:rsidR="005D203F">
        <w:rPr>
          <w:rFonts w:ascii="仿宋_GB2312" w:eastAsia="仿宋_GB2312" w:hAnsi="微软雅黑" w:cs="宋体" w:hint="eastAsia"/>
          <w:color w:val="333333"/>
          <w:kern w:val="0"/>
          <w:sz w:val="28"/>
          <w:szCs w:val="28"/>
        </w:rPr>
        <w:t>20</w:t>
      </w:r>
      <w:r w:rsidRPr="00947EE5">
        <w:rPr>
          <w:rFonts w:ascii="仿宋_GB2312" w:eastAsia="仿宋_GB2312" w:hAnsi="微软雅黑" w:cs="宋体" w:hint="eastAsia"/>
          <w:color w:val="333333"/>
          <w:kern w:val="0"/>
          <w:sz w:val="28"/>
          <w:szCs w:val="28"/>
        </w:rPr>
        <w:t>年5月</w:t>
      </w:r>
      <w:r w:rsidR="005D203F" w:rsidRPr="00355D15">
        <w:rPr>
          <w:rFonts w:ascii="仿宋_GB2312" w:eastAsia="仿宋_GB2312" w:hAnsi="微软雅黑" w:cs="宋体" w:hint="eastAsia"/>
          <w:kern w:val="0"/>
          <w:sz w:val="28"/>
          <w:szCs w:val="28"/>
        </w:rPr>
        <w:t>26</w:t>
      </w:r>
      <w:r w:rsidRPr="00947EE5">
        <w:rPr>
          <w:rFonts w:ascii="仿宋_GB2312" w:eastAsia="仿宋_GB2312" w:hAnsi="微软雅黑" w:cs="宋体" w:hint="eastAsia"/>
          <w:color w:val="333333"/>
          <w:kern w:val="0"/>
          <w:sz w:val="28"/>
          <w:szCs w:val="28"/>
        </w:rPr>
        <w:t>日</w:t>
      </w:r>
    </w:p>
    <w:p w:rsidR="00AC73A6" w:rsidRDefault="00F30585" w:rsidP="00B54112">
      <w:pPr>
        <w:spacing w:line="480" w:lineRule="exact"/>
        <w:rPr>
          <w:rFonts w:ascii="仿宋_GB2312" w:eastAsia="仿宋_GB2312" w:hAnsi="微软雅黑" w:cs="宋体"/>
          <w:color w:val="333333"/>
          <w:kern w:val="0"/>
          <w:sz w:val="28"/>
          <w:szCs w:val="28"/>
        </w:rPr>
      </w:pPr>
      <w:r w:rsidRPr="00947EE5">
        <w:rPr>
          <w:rFonts w:ascii="仿宋_GB2312" w:eastAsia="仿宋_GB2312" w:hAnsi="微软雅黑" w:cs="宋体" w:hint="eastAsia"/>
          <w:color w:val="333333"/>
          <w:kern w:val="0"/>
          <w:sz w:val="28"/>
          <w:szCs w:val="28"/>
        </w:rPr>
        <w:t>附件</w:t>
      </w:r>
      <w:r w:rsidR="00AC73A6">
        <w:rPr>
          <w:rFonts w:ascii="仿宋_GB2312" w:eastAsia="仿宋_GB2312" w:hAnsi="微软雅黑" w:cs="宋体" w:hint="eastAsia"/>
          <w:color w:val="333333"/>
          <w:kern w:val="0"/>
          <w:sz w:val="28"/>
          <w:szCs w:val="28"/>
        </w:rPr>
        <w:t>1</w:t>
      </w:r>
      <w:r w:rsidRPr="00947EE5">
        <w:rPr>
          <w:rFonts w:ascii="仿宋_GB2312" w:eastAsia="仿宋_GB2312" w:hAnsi="微软雅黑" w:cs="宋体" w:hint="eastAsia"/>
          <w:color w:val="333333"/>
          <w:kern w:val="0"/>
          <w:sz w:val="28"/>
          <w:szCs w:val="28"/>
        </w:rPr>
        <w:t>：</w:t>
      </w:r>
      <w:r w:rsidR="00AC73A6" w:rsidRPr="00AC73A6">
        <w:rPr>
          <w:rFonts w:ascii="仿宋_GB2312" w:eastAsia="仿宋_GB2312" w:hAnsi="微软雅黑" w:cs="宋体" w:hint="eastAsia"/>
          <w:color w:val="333333"/>
          <w:kern w:val="0"/>
          <w:sz w:val="28"/>
          <w:szCs w:val="28"/>
        </w:rPr>
        <w:t>湖南省科学技术奖推荐通用项目汇总表</w:t>
      </w:r>
    </w:p>
    <w:p w:rsidR="00F30585" w:rsidRDefault="00AC73A6" w:rsidP="00B54112">
      <w:pPr>
        <w:spacing w:line="480" w:lineRule="exact"/>
        <w:rPr>
          <w:rFonts w:ascii="仿宋_GB2312" w:eastAsia="仿宋_GB2312" w:hAnsi="微软雅黑" w:cs="宋体"/>
          <w:color w:val="333333"/>
          <w:kern w:val="0"/>
          <w:sz w:val="28"/>
          <w:szCs w:val="28"/>
        </w:rPr>
      </w:pPr>
      <w:r>
        <w:rPr>
          <w:rFonts w:ascii="仿宋_GB2312" w:eastAsia="仿宋_GB2312" w:hAnsi="微软雅黑" w:cs="宋体" w:hint="eastAsia"/>
          <w:color w:val="333333"/>
          <w:kern w:val="0"/>
          <w:sz w:val="28"/>
          <w:szCs w:val="28"/>
        </w:rPr>
        <w:t>附件2：</w:t>
      </w:r>
      <w:r w:rsidRPr="00AC73A6">
        <w:rPr>
          <w:rFonts w:ascii="仿宋_GB2312" w:eastAsia="仿宋_GB2312" w:hAnsi="微软雅黑" w:cs="宋体"/>
          <w:color w:val="333333"/>
          <w:kern w:val="0"/>
          <w:sz w:val="28"/>
          <w:szCs w:val="28"/>
        </w:rPr>
        <w:t>拟提名项目</w:t>
      </w:r>
      <w:r w:rsidR="0007222E" w:rsidRPr="00AC73A6">
        <w:rPr>
          <w:rFonts w:ascii="仿宋_GB2312" w:eastAsia="仿宋_GB2312" w:hAnsi="微软雅黑" w:cs="宋体" w:hint="eastAsia"/>
          <w:color w:val="333333"/>
          <w:kern w:val="0"/>
          <w:sz w:val="28"/>
          <w:szCs w:val="28"/>
        </w:rPr>
        <w:t>详细情</w:t>
      </w:r>
      <w:r w:rsidR="0007222E" w:rsidRPr="00947EE5">
        <w:rPr>
          <w:rFonts w:ascii="仿宋_GB2312" w:eastAsia="仿宋_GB2312" w:hAnsi="微软雅黑" w:cs="宋体" w:hint="eastAsia"/>
          <w:color w:val="333333"/>
          <w:kern w:val="0"/>
          <w:sz w:val="28"/>
          <w:szCs w:val="28"/>
        </w:rPr>
        <w:t>况</w:t>
      </w:r>
    </w:p>
    <w:p w:rsidR="00DE29D9" w:rsidRDefault="00DE29D9" w:rsidP="00B54112">
      <w:pPr>
        <w:spacing w:line="480" w:lineRule="exact"/>
        <w:rPr>
          <w:rFonts w:ascii="仿宋_GB2312" w:eastAsia="仿宋_GB2312" w:hAnsi="微软雅黑" w:cs="宋体"/>
          <w:color w:val="333333"/>
          <w:kern w:val="0"/>
          <w:sz w:val="28"/>
          <w:szCs w:val="28"/>
        </w:rPr>
      </w:pPr>
    </w:p>
    <w:p w:rsidR="00DE29D9" w:rsidRDefault="00DE29D9" w:rsidP="00B54112">
      <w:pPr>
        <w:spacing w:line="480" w:lineRule="exact"/>
        <w:rPr>
          <w:rFonts w:ascii="仿宋_GB2312" w:eastAsia="仿宋_GB2312" w:hAnsi="微软雅黑" w:cs="宋体"/>
          <w:color w:val="333333"/>
          <w:kern w:val="0"/>
          <w:sz w:val="28"/>
          <w:szCs w:val="28"/>
        </w:rPr>
      </w:pPr>
    </w:p>
    <w:p w:rsidR="00DE29D9" w:rsidRDefault="00DE29D9" w:rsidP="00B54112">
      <w:pPr>
        <w:spacing w:line="480" w:lineRule="exact"/>
        <w:rPr>
          <w:rFonts w:ascii="仿宋_GB2312" w:eastAsia="仿宋_GB2312" w:hAnsi="微软雅黑" w:cs="宋体"/>
          <w:color w:val="333333"/>
          <w:kern w:val="0"/>
          <w:sz w:val="28"/>
          <w:szCs w:val="28"/>
        </w:rPr>
      </w:pPr>
    </w:p>
    <w:p w:rsidR="00DE29D9" w:rsidRDefault="00DE29D9" w:rsidP="00B54112">
      <w:pPr>
        <w:spacing w:line="480" w:lineRule="exact"/>
        <w:rPr>
          <w:rFonts w:ascii="仿宋_GB2312" w:eastAsia="仿宋_GB2312" w:hAnsi="微软雅黑" w:cs="宋体"/>
          <w:color w:val="333333"/>
          <w:kern w:val="0"/>
          <w:sz w:val="28"/>
          <w:szCs w:val="28"/>
        </w:rPr>
      </w:pPr>
    </w:p>
    <w:p w:rsidR="00DE29D9" w:rsidRDefault="00DE29D9" w:rsidP="00B54112">
      <w:pPr>
        <w:spacing w:line="480" w:lineRule="exact"/>
        <w:rPr>
          <w:rFonts w:ascii="仿宋_GB2312" w:eastAsia="仿宋_GB2312" w:hAnsi="微软雅黑" w:cs="宋体"/>
          <w:color w:val="333333"/>
          <w:kern w:val="0"/>
          <w:sz w:val="28"/>
          <w:szCs w:val="28"/>
        </w:rPr>
      </w:pPr>
    </w:p>
    <w:p w:rsidR="00DE29D9" w:rsidRDefault="00DE29D9" w:rsidP="00B54112">
      <w:pPr>
        <w:spacing w:line="480" w:lineRule="exact"/>
        <w:rPr>
          <w:rFonts w:ascii="仿宋_GB2312" w:eastAsia="仿宋_GB2312" w:hAnsi="微软雅黑" w:cs="宋体"/>
          <w:color w:val="333333"/>
          <w:kern w:val="0"/>
          <w:sz w:val="28"/>
          <w:szCs w:val="28"/>
        </w:rPr>
      </w:pPr>
    </w:p>
    <w:p w:rsidR="00DE29D9" w:rsidRDefault="00DE29D9" w:rsidP="00B54112">
      <w:pPr>
        <w:spacing w:line="480" w:lineRule="exact"/>
        <w:rPr>
          <w:rFonts w:ascii="仿宋_GB2312" w:eastAsia="仿宋_GB2312" w:hAnsi="微软雅黑" w:cs="宋体"/>
          <w:color w:val="333333"/>
          <w:kern w:val="0"/>
          <w:sz w:val="28"/>
          <w:szCs w:val="28"/>
        </w:rPr>
      </w:pPr>
    </w:p>
    <w:p w:rsidR="00DE29D9" w:rsidRDefault="00DE29D9" w:rsidP="00B54112">
      <w:pPr>
        <w:spacing w:line="480" w:lineRule="exact"/>
        <w:rPr>
          <w:rFonts w:ascii="仿宋_GB2312" w:eastAsia="仿宋_GB2312" w:hAnsi="微软雅黑" w:cs="宋体"/>
          <w:color w:val="333333"/>
          <w:kern w:val="0"/>
          <w:sz w:val="28"/>
          <w:szCs w:val="28"/>
        </w:rPr>
      </w:pPr>
    </w:p>
    <w:p w:rsidR="00DE29D9" w:rsidRDefault="00DE29D9" w:rsidP="00B54112">
      <w:pPr>
        <w:spacing w:line="480" w:lineRule="exact"/>
        <w:rPr>
          <w:rFonts w:ascii="仿宋_GB2312" w:eastAsia="仿宋_GB2312" w:hAnsi="微软雅黑" w:cs="宋体"/>
          <w:color w:val="333333"/>
          <w:kern w:val="0"/>
          <w:sz w:val="28"/>
          <w:szCs w:val="28"/>
        </w:rPr>
      </w:pPr>
    </w:p>
    <w:p w:rsidR="00DE29D9" w:rsidRDefault="00DE29D9" w:rsidP="00B54112">
      <w:pPr>
        <w:spacing w:line="480" w:lineRule="exact"/>
        <w:rPr>
          <w:rFonts w:ascii="仿宋_GB2312" w:eastAsia="仿宋_GB2312" w:hAnsi="微软雅黑" w:cs="宋体"/>
          <w:color w:val="333333"/>
          <w:kern w:val="0"/>
          <w:sz w:val="28"/>
          <w:szCs w:val="28"/>
        </w:rPr>
      </w:pPr>
    </w:p>
    <w:p w:rsidR="00574AA0" w:rsidRDefault="00574AA0" w:rsidP="00574AA0">
      <w:pPr>
        <w:pStyle w:val="a5"/>
        <w:spacing w:before="0" w:beforeAutospacing="0" w:after="0" w:afterAutospacing="0"/>
        <w:ind w:firstLine="480"/>
        <w:jc w:val="center"/>
        <w:rPr>
          <w:rStyle w:val="a9"/>
          <w:rFonts w:ascii="字体" w:eastAsia="字体"/>
        </w:rPr>
      </w:pPr>
    </w:p>
    <w:p w:rsidR="00574AA0" w:rsidRDefault="00574AA0" w:rsidP="00574AA0">
      <w:pPr>
        <w:pStyle w:val="a5"/>
        <w:spacing w:before="0" w:beforeAutospacing="0" w:after="0" w:afterAutospacing="0"/>
        <w:ind w:firstLine="480"/>
        <w:jc w:val="center"/>
        <w:rPr>
          <w:rStyle w:val="a9"/>
          <w:rFonts w:ascii="字体" w:eastAsia="字体"/>
        </w:rPr>
      </w:pPr>
    </w:p>
    <w:p w:rsidR="00574AA0" w:rsidRPr="00F3580B" w:rsidRDefault="00574AA0" w:rsidP="00574AA0">
      <w:pPr>
        <w:pStyle w:val="a5"/>
        <w:spacing w:before="0" w:beforeAutospacing="0" w:after="0" w:afterAutospacing="0"/>
        <w:ind w:firstLine="480"/>
        <w:jc w:val="center"/>
        <w:rPr>
          <w:rStyle w:val="a9"/>
          <w:rFonts w:ascii="字体" w:eastAsia="字体"/>
          <w:sz w:val="30"/>
          <w:szCs w:val="30"/>
        </w:rPr>
      </w:pPr>
      <w:r w:rsidRPr="00F3580B">
        <w:rPr>
          <w:rStyle w:val="a9"/>
          <w:rFonts w:ascii="字体" w:eastAsia="字体" w:hint="eastAsia"/>
          <w:sz w:val="30"/>
          <w:szCs w:val="30"/>
        </w:rPr>
        <w:lastRenderedPageBreak/>
        <w:t>附件1：湖南省科学技术奖推荐通用项目汇总表</w:t>
      </w:r>
    </w:p>
    <w:p w:rsidR="00574AA0" w:rsidRDefault="00574AA0" w:rsidP="00574AA0">
      <w:pPr>
        <w:pStyle w:val="a5"/>
        <w:spacing w:before="0" w:beforeAutospacing="0" w:after="0" w:afterAutospacing="0"/>
        <w:ind w:firstLine="480"/>
        <w:jc w:val="center"/>
        <w:rPr>
          <w:rStyle w:val="a9"/>
          <w:rFonts w:ascii="字体" w:eastAsia="字体"/>
        </w:rPr>
      </w:pPr>
    </w:p>
    <w:tbl>
      <w:tblPr>
        <w:tblStyle w:val="a8"/>
        <w:tblW w:w="9942" w:type="dxa"/>
        <w:tblInd w:w="108" w:type="dxa"/>
        <w:tblLook w:val="04A0"/>
      </w:tblPr>
      <w:tblGrid>
        <w:gridCol w:w="851"/>
        <w:gridCol w:w="2693"/>
        <w:gridCol w:w="1843"/>
        <w:gridCol w:w="1701"/>
        <w:gridCol w:w="1356"/>
        <w:gridCol w:w="1498"/>
      </w:tblGrid>
      <w:tr w:rsidR="00574AA0" w:rsidTr="00176EB8">
        <w:trPr>
          <w:trHeight w:val="779"/>
        </w:trPr>
        <w:tc>
          <w:tcPr>
            <w:tcW w:w="851" w:type="dxa"/>
            <w:vAlign w:val="center"/>
          </w:tcPr>
          <w:p w:rsidR="00574AA0" w:rsidRPr="006E1465" w:rsidRDefault="00176EB8" w:rsidP="008F4321">
            <w:pPr>
              <w:spacing w:line="480" w:lineRule="exact"/>
              <w:jc w:val="center"/>
              <w:rPr>
                <w:rFonts w:ascii="仿宋_GB2312" w:eastAsia="仿宋_GB2312" w:hAnsi="微软雅黑" w:cs="宋体"/>
                <w:b/>
                <w:color w:val="333333"/>
                <w:sz w:val="24"/>
                <w:szCs w:val="24"/>
              </w:rPr>
            </w:pPr>
            <w:r w:rsidRPr="00176EB8">
              <w:rPr>
                <w:rFonts w:ascii="仿宋_GB2312" w:eastAsia="仿宋_GB2312" w:hAnsi="微软雅黑" w:cs="宋体" w:hint="eastAsia"/>
                <w:b/>
                <w:color w:val="333333"/>
                <w:sz w:val="24"/>
                <w:szCs w:val="24"/>
              </w:rPr>
              <w:t>序号</w:t>
            </w:r>
          </w:p>
        </w:tc>
        <w:tc>
          <w:tcPr>
            <w:tcW w:w="2693" w:type="dxa"/>
            <w:vAlign w:val="center"/>
          </w:tcPr>
          <w:p w:rsidR="00574AA0" w:rsidRPr="006E1465" w:rsidRDefault="00574AA0" w:rsidP="008F4321">
            <w:pPr>
              <w:spacing w:line="480" w:lineRule="exact"/>
              <w:jc w:val="center"/>
              <w:rPr>
                <w:rFonts w:ascii="仿宋_GB2312" w:eastAsia="仿宋_GB2312" w:hAnsi="微软雅黑" w:cs="宋体"/>
                <w:b/>
                <w:color w:val="333333"/>
                <w:sz w:val="24"/>
                <w:szCs w:val="24"/>
              </w:rPr>
            </w:pPr>
            <w:r w:rsidRPr="006E1465">
              <w:rPr>
                <w:rFonts w:ascii="仿宋_GB2312" w:eastAsia="仿宋_GB2312" w:hAnsi="微软雅黑" w:cs="宋体" w:hint="eastAsia"/>
                <w:b/>
                <w:color w:val="333333"/>
                <w:sz w:val="24"/>
                <w:szCs w:val="24"/>
              </w:rPr>
              <w:t>项目名称</w:t>
            </w:r>
          </w:p>
        </w:tc>
        <w:tc>
          <w:tcPr>
            <w:tcW w:w="1843" w:type="dxa"/>
            <w:vAlign w:val="center"/>
          </w:tcPr>
          <w:p w:rsidR="00574AA0" w:rsidRPr="006E1465" w:rsidRDefault="00574AA0" w:rsidP="008F4321">
            <w:pPr>
              <w:spacing w:line="480" w:lineRule="exact"/>
              <w:jc w:val="center"/>
              <w:rPr>
                <w:rFonts w:ascii="仿宋_GB2312" w:eastAsia="仿宋_GB2312" w:hAnsi="微软雅黑" w:cs="宋体"/>
                <w:b/>
                <w:color w:val="333333"/>
                <w:sz w:val="24"/>
                <w:szCs w:val="24"/>
              </w:rPr>
            </w:pPr>
            <w:r w:rsidRPr="006E1465">
              <w:rPr>
                <w:rFonts w:ascii="仿宋_GB2312" w:eastAsia="仿宋_GB2312" w:hAnsi="微软雅黑" w:cs="宋体" w:hint="eastAsia"/>
                <w:b/>
                <w:color w:val="333333"/>
                <w:sz w:val="24"/>
                <w:szCs w:val="24"/>
              </w:rPr>
              <w:t>主要完成人</w:t>
            </w:r>
          </w:p>
        </w:tc>
        <w:tc>
          <w:tcPr>
            <w:tcW w:w="1701" w:type="dxa"/>
            <w:vAlign w:val="center"/>
          </w:tcPr>
          <w:p w:rsidR="00574AA0" w:rsidRPr="006E1465" w:rsidRDefault="00574AA0" w:rsidP="008F4321">
            <w:pPr>
              <w:spacing w:line="480" w:lineRule="exact"/>
              <w:jc w:val="center"/>
              <w:rPr>
                <w:rFonts w:ascii="仿宋_GB2312" w:eastAsia="仿宋_GB2312" w:hAnsi="微软雅黑" w:cs="宋体"/>
                <w:b/>
                <w:color w:val="333333"/>
                <w:sz w:val="24"/>
                <w:szCs w:val="24"/>
              </w:rPr>
            </w:pPr>
            <w:r w:rsidRPr="006E1465">
              <w:rPr>
                <w:rFonts w:ascii="仿宋_GB2312" w:eastAsia="仿宋_GB2312" w:hAnsi="微软雅黑" w:cs="宋体" w:hint="eastAsia"/>
                <w:b/>
                <w:color w:val="333333"/>
                <w:sz w:val="24"/>
                <w:szCs w:val="24"/>
              </w:rPr>
              <w:t>主要完成单位</w:t>
            </w:r>
          </w:p>
        </w:tc>
        <w:tc>
          <w:tcPr>
            <w:tcW w:w="1356" w:type="dxa"/>
            <w:vAlign w:val="center"/>
          </w:tcPr>
          <w:p w:rsidR="00574AA0" w:rsidRPr="006E1465" w:rsidRDefault="00574AA0" w:rsidP="008F4321">
            <w:pPr>
              <w:spacing w:line="480" w:lineRule="exact"/>
              <w:jc w:val="center"/>
              <w:rPr>
                <w:rFonts w:ascii="仿宋_GB2312" w:eastAsia="仿宋_GB2312" w:hAnsi="微软雅黑" w:cs="宋体"/>
                <w:b/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b/>
                <w:color w:val="333333"/>
                <w:sz w:val="24"/>
                <w:szCs w:val="24"/>
              </w:rPr>
              <w:t>奖励级别</w:t>
            </w:r>
          </w:p>
        </w:tc>
        <w:tc>
          <w:tcPr>
            <w:tcW w:w="1498" w:type="dxa"/>
            <w:vAlign w:val="center"/>
          </w:tcPr>
          <w:p w:rsidR="00574AA0" w:rsidRPr="006E1465" w:rsidRDefault="00574AA0" w:rsidP="008F4321">
            <w:pPr>
              <w:spacing w:line="480" w:lineRule="exact"/>
              <w:jc w:val="center"/>
              <w:rPr>
                <w:rFonts w:ascii="仿宋_GB2312" w:eastAsia="仿宋_GB2312" w:hAnsi="微软雅黑" w:cs="宋体"/>
                <w:b/>
                <w:color w:val="333333"/>
                <w:sz w:val="24"/>
                <w:szCs w:val="24"/>
              </w:rPr>
            </w:pPr>
            <w:r w:rsidRPr="006E1465">
              <w:rPr>
                <w:rFonts w:ascii="仿宋_GB2312" w:eastAsia="仿宋_GB2312" w:hAnsi="微软雅黑" w:cs="宋体" w:hint="eastAsia"/>
                <w:b/>
                <w:color w:val="333333"/>
                <w:sz w:val="24"/>
                <w:szCs w:val="24"/>
              </w:rPr>
              <w:t>奖种类型</w:t>
            </w:r>
          </w:p>
        </w:tc>
      </w:tr>
      <w:tr w:rsidR="00574AA0" w:rsidTr="00176EB8">
        <w:trPr>
          <w:trHeight w:val="1673"/>
        </w:trPr>
        <w:tc>
          <w:tcPr>
            <w:tcW w:w="851" w:type="dxa"/>
            <w:vAlign w:val="center"/>
          </w:tcPr>
          <w:p w:rsidR="00574AA0" w:rsidRPr="006924DD" w:rsidRDefault="00574AA0" w:rsidP="00176EB8">
            <w:pPr>
              <w:spacing w:line="340" w:lineRule="exact"/>
              <w:jc w:val="center"/>
              <w:rPr>
                <w:rFonts w:ascii="仿宋" w:eastAsia="仿宋" w:hAnsi="仿宋" w:cs="宋体"/>
                <w:color w:val="333333"/>
                <w:sz w:val="24"/>
                <w:szCs w:val="24"/>
              </w:rPr>
            </w:pPr>
            <w:r w:rsidRPr="006924DD">
              <w:rPr>
                <w:rFonts w:ascii="仿宋" w:eastAsia="仿宋" w:hAnsi="仿宋"/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574AA0" w:rsidRPr="006924DD" w:rsidRDefault="00163D19" w:rsidP="008F4321">
            <w:pPr>
              <w:spacing w:line="340" w:lineRule="exact"/>
              <w:jc w:val="center"/>
              <w:rPr>
                <w:rFonts w:ascii="仿宋" w:eastAsia="仿宋" w:hAnsi="仿宋" w:cs="宋体"/>
                <w:color w:val="333333"/>
                <w:sz w:val="24"/>
                <w:szCs w:val="24"/>
              </w:rPr>
            </w:pPr>
            <w:r w:rsidRPr="006924DD">
              <w:rPr>
                <w:rFonts w:ascii="仿宋" w:eastAsia="仿宋" w:hAnsi="仿宋" w:hint="eastAsia"/>
                <w:color w:val="242323"/>
                <w:sz w:val="24"/>
                <w:szCs w:val="24"/>
              </w:rPr>
              <w:t>建筑企业项目群成功测度与提升关键技术：理论与应用</w:t>
            </w:r>
          </w:p>
        </w:tc>
        <w:tc>
          <w:tcPr>
            <w:tcW w:w="1843" w:type="dxa"/>
            <w:vAlign w:val="center"/>
          </w:tcPr>
          <w:p w:rsidR="00574AA0" w:rsidRPr="006924DD" w:rsidRDefault="00163D19" w:rsidP="008F4321">
            <w:pPr>
              <w:spacing w:line="340" w:lineRule="exact"/>
              <w:jc w:val="center"/>
              <w:rPr>
                <w:rFonts w:ascii="仿宋" w:eastAsia="仿宋" w:hAnsi="仿宋" w:cs="宋体"/>
                <w:color w:val="333333"/>
                <w:sz w:val="24"/>
                <w:szCs w:val="24"/>
              </w:rPr>
            </w:pPr>
            <w:r w:rsidRPr="006924DD">
              <w:rPr>
                <w:rFonts w:ascii="仿宋" w:eastAsia="仿宋" w:hAnsi="仿宋" w:hint="eastAsia"/>
                <w:b/>
                <w:color w:val="242323"/>
                <w:sz w:val="24"/>
                <w:szCs w:val="24"/>
              </w:rPr>
              <w:t>颜红艳，</w:t>
            </w:r>
            <w:r w:rsidRPr="006924DD">
              <w:rPr>
                <w:rFonts w:ascii="仿宋" w:eastAsia="仿宋" w:hAnsi="仿宋" w:hint="eastAsia"/>
                <w:color w:val="242323"/>
                <w:sz w:val="24"/>
                <w:szCs w:val="24"/>
              </w:rPr>
              <w:t>唐文彬，李晶晶，</w:t>
            </w:r>
            <w:r w:rsidRPr="006924DD">
              <w:rPr>
                <w:rFonts w:ascii="仿宋" w:eastAsia="仿宋" w:hAnsi="仿宋" w:hint="eastAsia"/>
                <w:b/>
                <w:color w:val="242323"/>
                <w:sz w:val="24"/>
                <w:szCs w:val="24"/>
              </w:rPr>
              <w:t>周春梅</w:t>
            </w:r>
          </w:p>
        </w:tc>
        <w:tc>
          <w:tcPr>
            <w:tcW w:w="1701" w:type="dxa"/>
            <w:vAlign w:val="center"/>
          </w:tcPr>
          <w:p w:rsidR="00574AA0" w:rsidRPr="006924DD" w:rsidRDefault="00163D19" w:rsidP="008F4321">
            <w:pPr>
              <w:spacing w:line="340" w:lineRule="exact"/>
              <w:jc w:val="center"/>
              <w:rPr>
                <w:rFonts w:ascii="仿宋" w:eastAsia="仿宋" w:hAnsi="仿宋" w:cs="宋体"/>
                <w:color w:val="333333"/>
                <w:sz w:val="24"/>
                <w:szCs w:val="24"/>
              </w:rPr>
            </w:pPr>
            <w:r w:rsidRPr="006924DD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湖南财政经济学院，</w:t>
            </w:r>
            <w:r w:rsidRPr="006924D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长沙理工大学</w:t>
            </w:r>
          </w:p>
        </w:tc>
        <w:tc>
          <w:tcPr>
            <w:tcW w:w="1356" w:type="dxa"/>
            <w:vAlign w:val="center"/>
          </w:tcPr>
          <w:p w:rsidR="00574AA0" w:rsidRPr="006924DD" w:rsidRDefault="00163D19" w:rsidP="008F4321">
            <w:pPr>
              <w:spacing w:line="340" w:lineRule="exact"/>
              <w:jc w:val="center"/>
              <w:rPr>
                <w:rFonts w:ascii="仿宋" w:eastAsia="仿宋" w:hAnsi="仿宋" w:cs="宋体"/>
                <w:color w:val="333333"/>
                <w:sz w:val="24"/>
                <w:szCs w:val="24"/>
              </w:rPr>
            </w:pPr>
            <w:r w:rsidRPr="006924DD">
              <w:rPr>
                <w:rFonts w:ascii="仿宋" w:eastAsia="仿宋" w:hAnsi="仿宋" w:cs="宋体" w:hint="eastAsia"/>
                <w:color w:val="333333"/>
                <w:sz w:val="24"/>
                <w:szCs w:val="24"/>
              </w:rPr>
              <w:t>二等奖</w:t>
            </w:r>
          </w:p>
        </w:tc>
        <w:tc>
          <w:tcPr>
            <w:tcW w:w="1498" w:type="dxa"/>
            <w:vAlign w:val="center"/>
          </w:tcPr>
          <w:p w:rsidR="00574AA0" w:rsidRPr="006924DD" w:rsidRDefault="00574AA0" w:rsidP="008F4321">
            <w:pPr>
              <w:spacing w:line="340" w:lineRule="exact"/>
              <w:jc w:val="center"/>
              <w:rPr>
                <w:rFonts w:ascii="仿宋" w:eastAsia="仿宋" w:hAnsi="仿宋" w:cs="宋体"/>
                <w:color w:val="333333"/>
                <w:sz w:val="24"/>
                <w:szCs w:val="24"/>
              </w:rPr>
            </w:pPr>
            <w:r w:rsidRPr="006924DD">
              <w:rPr>
                <w:rFonts w:ascii="仿宋" w:eastAsia="仿宋" w:hAnsi="仿宋" w:cs="宋体" w:hint="eastAsia"/>
                <w:color w:val="333333"/>
                <w:sz w:val="24"/>
                <w:szCs w:val="24"/>
              </w:rPr>
              <w:t>科技进步奖</w:t>
            </w:r>
          </w:p>
        </w:tc>
      </w:tr>
      <w:tr w:rsidR="00574AA0" w:rsidTr="00176EB8">
        <w:trPr>
          <w:trHeight w:val="1257"/>
        </w:trPr>
        <w:tc>
          <w:tcPr>
            <w:tcW w:w="851" w:type="dxa"/>
            <w:vAlign w:val="center"/>
          </w:tcPr>
          <w:p w:rsidR="00574AA0" w:rsidRPr="006924DD" w:rsidRDefault="00176EB8" w:rsidP="008F4321">
            <w:pPr>
              <w:spacing w:line="340" w:lineRule="exact"/>
              <w:jc w:val="center"/>
              <w:rPr>
                <w:rFonts w:ascii="仿宋" w:eastAsia="仿宋" w:hAnsi="仿宋" w:cs="宋体"/>
                <w:color w:val="333333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2693" w:type="dxa"/>
            <w:vAlign w:val="center"/>
          </w:tcPr>
          <w:p w:rsidR="00574AA0" w:rsidRPr="006924DD" w:rsidRDefault="006924DD" w:rsidP="008F4321">
            <w:pPr>
              <w:spacing w:line="340" w:lineRule="exact"/>
              <w:jc w:val="center"/>
              <w:rPr>
                <w:rFonts w:ascii="仿宋" w:eastAsia="仿宋" w:hAnsi="仿宋" w:cs="宋体"/>
                <w:color w:val="333333"/>
                <w:sz w:val="24"/>
                <w:szCs w:val="24"/>
              </w:rPr>
            </w:pPr>
            <w:r w:rsidRPr="006924DD">
              <w:rPr>
                <w:rFonts w:ascii="仿宋" w:eastAsia="仿宋" w:hAnsi="仿宋" w:cs="Times New Roman"/>
                <w:bCs/>
                <w:color w:val="242323"/>
                <w:sz w:val="24"/>
                <w:szCs w:val="24"/>
              </w:rPr>
              <w:t>基于互联网的大数据关键技术研究及应用</w:t>
            </w:r>
          </w:p>
        </w:tc>
        <w:tc>
          <w:tcPr>
            <w:tcW w:w="1843" w:type="dxa"/>
            <w:vAlign w:val="center"/>
          </w:tcPr>
          <w:p w:rsidR="00574AA0" w:rsidRPr="006924DD" w:rsidRDefault="006924DD" w:rsidP="008F4321">
            <w:pPr>
              <w:spacing w:line="340" w:lineRule="exact"/>
              <w:jc w:val="center"/>
              <w:rPr>
                <w:rFonts w:ascii="仿宋" w:eastAsia="仿宋" w:hAnsi="仿宋" w:cs="宋体"/>
                <w:color w:val="333333"/>
                <w:sz w:val="24"/>
                <w:szCs w:val="24"/>
              </w:rPr>
            </w:pPr>
            <w:r w:rsidRPr="006924DD">
              <w:rPr>
                <w:rFonts w:ascii="仿宋" w:eastAsia="仿宋" w:hAnsi="仿宋" w:cs="Times New Roman"/>
                <w:sz w:val="24"/>
                <w:szCs w:val="24"/>
              </w:rPr>
              <w:t>屈喜龙、彭慧、黄丽蓉</w:t>
            </w:r>
          </w:p>
        </w:tc>
        <w:tc>
          <w:tcPr>
            <w:tcW w:w="1701" w:type="dxa"/>
            <w:vAlign w:val="center"/>
          </w:tcPr>
          <w:p w:rsidR="00574AA0" w:rsidRPr="006924DD" w:rsidRDefault="00574AA0" w:rsidP="008F4321">
            <w:pPr>
              <w:spacing w:line="340" w:lineRule="exact"/>
              <w:jc w:val="center"/>
              <w:rPr>
                <w:rFonts w:ascii="仿宋" w:eastAsia="仿宋" w:hAnsi="仿宋" w:cs="宋体"/>
                <w:color w:val="333333"/>
                <w:sz w:val="24"/>
                <w:szCs w:val="24"/>
              </w:rPr>
            </w:pPr>
            <w:r w:rsidRPr="006924DD">
              <w:rPr>
                <w:rFonts w:ascii="仿宋" w:eastAsia="仿宋" w:hAnsi="仿宋" w:cs="宋体" w:hint="eastAsia"/>
                <w:color w:val="333333"/>
                <w:sz w:val="24"/>
                <w:szCs w:val="24"/>
              </w:rPr>
              <w:t>湖南财政经济学院</w:t>
            </w:r>
          </w:p>
        </w:tc>
        <w:tc>
          <w:tcPr>
            <w:tcW w:w="1356" w:type="dxa"/>
            <w:vAlign w:val="center"/>
          </w:tcPr>
          <w:p w:rsidR="00574AA0" w:rsidRPr="006924DD" w:rsidRDefault="006924DD" w:rsidP="008F4321">
            <w:pPr>
              <w:spacing w:line="340" w:lineRule="exact"/>
              <w:jc w:val="center"/>
              <w:rPr>
                <w:rFonts w:ascii="仿宋" w:eastAsia="仿宋" w:hAnsi="仿宋" w:cs="宋体"/>
                <w:color w:val="333333"/>
                <w:sz w:val="24"/>
                <w:szCs w:val="24"/>
              </w:rPr>
            </w:pPr>
            <w:r w:rsidRPr="006924DD">
              <w:rPr>
                <w:rFonts w:ascii="仿宋" w:eastAsia="仿宋" w:hAnsi="仿宋"/>
                <w:color w:val="000000"/>
                <w:sz w:val="24"/>
                <w:szCs w:val="24"/>
              </w:rPr>
              <w:t>三等奖</w:t>
            </w:r>
          </w:p>
        </w:tc>
        <w:tc>
          <w:tcPr>
            <w:tcW w:w="1498" w:type="dxa"/>
            <w:vAlign w:val="center"/>
          </w:tcPr>
          <w:p w:rsidR="00574AA0" w:rsidRPr="006924DD" w:rsidRDefault="00574AA0" w:rsidP="008F4321">
            <w:pPr>
              <w:spacing w:line="340" w:lineRule="exact"/>
              <w:jc w:val="center"/>
              <w:rPr>
                <w:rFonts w:ascii="仿宋" w:eastAsia="仿宋" w:hAnsi="仿宋" w:cs="宋体"/>
                <w:color w:val="333333"/>
                <w:sz w:val="24"/>
                <w:szCs w:val="24"/>
              </w:rPr>
            </w:pPr>
            <w:r w:rsidRPr="006924DD">
              <w:rPr>
                <w:rFonts w:ascii="仿宋" w:eastAsia="仿宋" w:hAnsi="仿宋" w:cs="宋体" w:hint="eastAsia"/>
                <w:color w:val="333333"/>
                <w:sz w:val="24"/>
                <w:szCs w:val="24"/>
              </w:rPr>
              <w:t>科技进步奖</w:t>
            </w:r>
          </w:p>
        </w:tc>
      </w:tr>
      <w:tr w:rsidR="00574AA0" w:rsidTr="00176EB8">
        <w:trPr>
          <w:trHeight w:val="2270"/>
        </w:trPr>
        <w:tc>
          <w:tcPr>
            <w:tcW w:w="851" w:type="dxa"/>
            <w:vAlign w:val="center"/>
          </w:tcPr>
          <w:p w:rsidR="00574AA0" w:rsidRPr="006924DD" w:rsidRDefault="00176EB8" w:rsidP="008F4321">
            <w:pPr>
              <w:spacing w:line="340" w:lineRule="exact"/>
              <w:jc w:val="center"/>
              <w:rPr>
                <w:rFonts w:ascii="仿宋" w:eastAsia="仿宋" w:hAnsi="仿宋" w:cs="宋体"/>
                <w:color w:val="333333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2693" w:type="dxa"/>
            <w:vAlign w:val="center"/>
          </w:tcPr>
          <w:p w:rsidR="00574AA0" w:rsidRPr="006924DD" w:rsidRDefault="00574AA0" w:rsidP="008F4321">
            <w:pPr>
              <w:spacing w:line="340" w:lineRule="exact"/>
              <w:jc w:val="center"/>
              <w:rPr>
                <w:rFonts w:ascii="仿宋" w:eastAsia="仿宋" w:hAnsi="仿宋" w:cs="宋体"/>
                <w:color w:val="333333"/>
                <w:sz w:val="24"/>
                <w:szCs w:val="24"/>
              </w:rPr>
            </w:pPr>
            <w:r w:rsidRPr="006924DD">
              <w:rPr>
                <w:rFonts w:ascii="仿宋" w:eastAsia="仿宋" w:hAnsi="仿宋" w:hint="eastAsia"/>
                <w:sz w:val="24"/>
                <w:szCs w:val="24"/>
              </w:rPr>
              <w:t>大数据环境下面向服务的智能软件开发方法及应用</w:t>
            </w:r>
          </w:p>
        </w:tc>
        <w:tc>
          <w:tcPr>
            <w:tcW w:w="1843" w:type="dxa"/>
            <w:vAlign w:val="center"/>
          </w:tcPr>
          <w:p w:rsidR="00574AA0" w:rsidRPr="006924DD" w:rsidRDefault="00574AA0" w:rsidP="008F4321">
            <w:pPr>
              <w:spacing w:line="340" w:lineRule="exact"/>
              <w:jc w:val="center"/>
              <w:rPr>
                <w:rFonts w:ascii="仿宋" w:eastAsia="仿宋" w:hAnsi="仿宋" w:cs="宋体"/>
                <w:color w:val="333333"/>
                <w:sz w:val="24"/>
                <w:szCs w:val="24"/>
              </w:rPr>
            </w:pPr>
            <w:r w:rsidRPr="006924DD">
              <w:rPr>
                <w:rFonts w:ascii="仿宋" w:eastAsia="仿宋" w:hAnsi="仿宋" w:hint="eastAsia"/>
                <w:b/>
                <w:sz w:val="24"/>
                <w:szCs w:val="24"/>
              </w:rPr>
              <w:t>樊晓平</w:t>
            </w:r>
            <w:r w:rsidRPr="006924DD">
              <w:rPr>
                <w:rFonts w:ascii="仿宋" w:eastAsia="仿宋" w:hAnsi="仿宋" w:hint="eastAsia"/>
                <w:sz w:val="24"/>
                <w:szCs w:val="24"/>
              </w:rPr>
              <w:t>，廖志芳，谢岳山，刘丽敏，郁松，刘少强，</w:t>
            </w:r>
            <w:r w:rsidRPr="006924DD">
              <w:rPr>
                <w:rFonts w:ascii="仿宋" w:eastAsia="仿宋" w:hAnsi="仿宋" w:hint="eastAsia"/>
                <w:b/>
                <w:sz w:val="24"/>
                <w:szCs w:val="24"/>
              </w:rPr>
              <w:t>刘胜宗，孙光，</w:t>
            </w:r>
            <w:r w:rsidRPr="006924DD">
              <w:rPr>
                <w:rFonts w:ascii="仿宋" w:eastAsia="仿宋" w:hAnsi="仿宋" w:hint="eastAsia"/>
                <w:sz w:val="24"/>
                <w:szCs w:val="24"/>
              </w:rPr>
              <w:t>冯聿梦</w:t>
            </w:r>
          </w:p>
        </w:tc>
        <w:tc>
          <w:tcPr>
            <w:tcW w:w="1701" w:type="dxa"/>
            <w:vAlign w:val="center"/>
          </w:tcPr>
          <w:p w:rsidR="00574AA0" w:rsidRPr="006924DD" w:rsidRDefault="00574AA0" w:rsidP="008F4321">
            <w:pPr>
              <w:spacing w:line="340" w:lineRule="exact"/>
              <w:jc w:val="center"/>
              <w:rPr>
                <w:rFonts w:ascii="仿宋" w:eastAsia="仿宋" w:hAnsi="仿宋" w:cs="宋体"/>
                <w:color w:val="333333"/>
                <w:sz w:val="24"/>
                <w:szCs w:val="24"/>
              </w:rPr>
            </w:pPr>
            <w:r w:rsidRPr="006924DD">
              <w:rPr>
                <w:rFonts w:ascii="仿宋" w:eastAsia="仿宋" w:hAnsi="仿宋" w:hint="eastAsia"/>
                <w:b/>
                <w:sz w:val="24"/>
                <w:szCs w:val="24"/>
              </w:rPr>
              <w:t>湖南财政经济学院</w:t>
            </w:r>
            <w:r w:rsidRPr="006924DD">
              <w:rPr>
                <w:rFonts w:ascii="仿宋" w:eastAsia="仿宋" w:hAnsi="仿宋" w:hint="eastAsia"/>
                <w:sz w:val="24"/>
                <w:szCs w:val="24"/>
              </w:rPr>
              <w:t>，中南大学，中华人民共和国审计署驻长沙特派员办事处</w:t>
            </w:r>
          </w:p>
        </w:tc>
        <w:tc>
          <w:tcPr>
            <w:tcW w:w="1356" w:type="dxa"/>
            <w:vAlign w:val="center"/>
          </w:tcPr>
          <w:p w:rsidR="00574AA0" w:rsidRPr="006924DD" w:rsidRDefault="00574AA0" w:rsidP="008F4321">
            <w:pPr>
              <w:spacing w:line="340" w:lineRule="exact"/>
              <w:jc w:val="center"/>
              <w:rPr>
                <w:rFonts w:ascii="仿宋" w:eastAsia="仿宋" w:hAnsi="仿宋" w:cs="宋体"/>
                <w:color w:val="333333"/>
                <w:sz w:val="24"/>
                <w:szCs w:val="24"/>
              </w:rPr>
            </w:pPr>
            <w:r w:rsidRPr="006924DD">
              <w:rPr>
                <w:rFonts w:ascii="仿宋" w:eastAsia="仿宋" w:hAnsi="仿宋" w:cs="宋体" w:hint="eastAsia"/>
                <w:color w:val="333333"/>
                <w:sz w:val="24"/>
                <w:szCs w:val="24"/>
              </w:rPr>
              <w:t>二等奖</w:t>
            </w:r>
          </w:p>
        </w:tc>
        <w:tc>
          <w:tcPr>
            <w:tcW w:w="1498" w:type="dxa"/>
            <w:vAlign w:val="center"/>
          </w:tcPr>
          <w:p w:rsidR="00574AA0" w:rsidRPr="006924DD" w:rsidRDefault="00574AA0" w:rsidP="008F4321">
            <w:pPr>
              <w:spacing w:line="340" w:lineRule="exact"/>
              <w:jc w:val="center"/>
              <w:rPr>
                <w:rFonts w:ascii="仿宋" w:eastAsia="仿宋" w:hAnsi="仿宋" w:cs="宋体"/>
                <w:color w:val="333333"/>
                <w:sz w:val="24"/>
                <w:szCs w:val="24"/>
              </w:rPr>
            </w:pPr>
            <w:r w:rsidRPr="006924DD">
              <w:rPr>
                <w:rFonts w:ascii="仿宋" w:eastAsia="仿宋" w:hAnsi="仿宋" w:cs="宋体" w:hint="eastAsia"/>
                <w:color w:val="333333"/>
                <w:sz w:val="24"/>
                <w:szCs w:val="24"/>
              </w:rPr>
              <w:t>科技进步奖</w:t>
            </w:r>
          </w:p>
        </w:tc>
      </w:tr>
      <w:tr w:rsidR="00574AA0" w:rsidTr="00176EB8">
        <w:trPr>
          <w:trHeight w:val="1393"/>
        </w:trPr>
        <w:tc>
          <w:tcPr>
            <w:tcW w:w="851" w:type="dxa"/>
            <w:vAlign w:val="center"/>
          </w:tcPr>
          <w:p w:rsidR="00574AA0" w:rsidRPr="006924DD" w:rsidRDefault="00176EB8" w:rsidP="008F4321">
            <w:pPr>
              <w:spacing w:line="340" w:lineRule="exact"/>
              <w:jc w:val="center"/>
              <w:rPr>
                <w:rFonts w:ascii="仿宋" w:eastAsia="仿宋" w:hAnsi="仿宋" w:cs="宋体"/>
                <w:color w:val="333333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2693" w:type="dxa"/>
            <w:vAlign w:val="center"/>
          </w:tcPr>
          <w:p w:rsidR="00574AA0" w:rsidRPr="006924DD" w:rsidRDefault="006924DD" w:rsidP="008F4321">
            <w:pPr>
              <w:spacing w:line="340" w:lineRule="exact"/>
              <w:jc w:val="center"/>
              <w:rPr>
                <w:rFonts w:ascii="仿宋" w:eastAsia="仿宋" w:hAnsi="仿宋" w:cs="宋体"/>
                <w:color w:val="333333"/>
                <w:sz w:val="24"/>
                <w:szCs w:val="24"/>
              </w:rPr>
            </w:pPr>
            <w:r w:rsidRPr="006924DD">
              <w:rPr>
                <w:rFonts w:ascii="仿宋" w:eastAsia="仿宋" w:hAnsi="仿宋"/>
                <w:color w:val="000000"/>
                <w:sz w:val="24"/>
                <w:szCs w:val="24"/>
              </w:rPr>
              <w:t>马尔可夫调控的保险风险模型研究</w:t>
            </w:r>
          </w:p>
        </w:tc>
        <w:tc>
          <w:tcPr>
            <w:tcW w:w="1843" w:type="dxa"/>
            <w:vAlign w:val="center"/>
          </w:tcPr>
          <w:p w:rsidR="00574AA0" w:rsidRPr="008F4321" w:rsidRDefault="006924DD" w:rsidP="008F4321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6924DD">
              <w:rPr>
                <w:rFonts w:ascii="仿宋" w:eastAsia="仿宋" w:hAnsi="仿宋" w:cs="宋体"/>
                <w:b/>
                <w:color w:val="000000"/>
                <w:sz w:val="24"/>
                <w:szCs w:val="24"/>
              </w:rPr>
              <w:t>莫晓云，</w:t>
            </w:r>
            <w:r w:rsidRPr="006924DD">
              <w:rPr>
                <w:rFonts w:ascii="仿宋" w:eastAsia="仿宋" w:hAnsi="仿宋" w:cs="宋体"/>
                <w:color w:val="000000"/>
                <w:sz w:val="24"/>
                <w:szCs w:val="24"/>
              </w:rPr>
              <w:t>周杰明，欧辉，杨向群</w:t>
            </w:r>
          </w:p>
        </w:tc>
        <w:tc>
          <w:tcPr>
            <w:tcW w:w="1701" w:type="dxa"/>
            <w:vAlign w:val="center"/>
          </w:tcPr>
          <w:p w:rsidR="00574AA0" w:rsidRPr="006924DD" w:rsidRDefault="006924DD" w:rsidP="008F4321">
            <w:pPr>
              <w:spacing w:line="340" w:lineRule="exact"/>
              <w:jc w:val="center"/>
              <w:rPr>
                <w:rFonts w:ascii="仿宋" w:eastAsia="仿宋" w:hAnsi="仿宋" w:cs="宋体"/>
                <w:color w:val="333333"/>
                <w:sz w:val="24"/>
                <w:szCs w:val="24"/>
              </w:rPr>
            </w:pPr>
            <w:r w:rsidRPr="006924DD">
              <w:rPr>
                <w:rFonts w:ascii="仿宋" w:eastAsia="仿宋" w:hAnsi="仿宋"/>
                <w:b/>
                <w:color w:val="000000"/>
                <w:sz w:val="24"/>
                <w:szCs w:val="24"/>
              </w:rPr>
              <w:t>湖南财政经济学院</w:t>
            </w:r>
            <w:r w:rsidRPr="006924DD">
              <w:rPr>
                <w:rFonts w:ascii="仿宋" w:eastAsia="仿宋" w:hAnsi="仿宋"/>
                <w:color w:val="000000"/>
                <w:sz w:val="24"/>
                <w:szCs w:val="24"/>
              </w:rPr>
              <w:t>，湖南师范大学</w:t>
            </w:r>
          </w:p>
        </w:tc>
        <w:tc>
          <w:tcPr>
            <w:tcW w:w="1356" w:type="dxa"/>
            <w:vAlign w:val="center"/>
          </w:tcPr>
          <w:p w:rsidR="00574AA0" w:rsidRPr="006924DD" w:rsidRDefault="006924DD" w:rsidP="008F4321">
            <w:pPr>
              <w:spacing w:line="340" w:lineRule="exact"/>
              <w:jc w:val="center"/>
              <w:rPr>
                <w:rFonts w:ascii="仿宋" w:eastAsia="仿宋" w:hAnsi="仿宋" w:cs="宋体"/>
                <w:color w:val="333333"/>
                <w:sz w:val="24"/>
                <w:szCs w:val="24"/>
              </w:rPr>
            </w:pPr>
            <w:r w:rsidRPr="006924DD">
              <w:rPr>
                <w:rFonts w:ascii="仿宋" w:eastAsia="仿宋" w:hAnsi="仿宋"/>
                <w:color w:val="000000"/>
                <w:sz w:val="24"/>
                <w:szCs w:val="24"/>
              </w:rPr>
              <w:t>三等奖</w:t>
            </w:r>
          </w:p>
        </w:tc>
        <w:tc>
          <w:tcPr>
            <w:tcW w:w="1498" w:type="dxa"/>
            <w:vAlign w:val="center"/>
          </w:tcPr>
          <w:p w:rsidR="00574AA0" w:rsidRPr="006924DD" w:rsidRDefault="00574AA0" w:rsidP="008F4321">
            <w:pPr>
              <w:spacing w:line="340" w:lineRule="exact"/>
              <w:jc w:val="center"/>
              <w:rPr>
                <w:rFonts w:ascii="仿宋" w:eastAsia="仿宋" w:hAnsi="仿宋" w:cs="宋体"/>
                <w:color w:val="333333"/>
                <w:sz w:val="24"/>
                <w:szCs w:val="24"/>
              </w:rPr>
            </w:pPr>
            <w:r w:rsidRPr="006924DD">
              <w:rPr>
                <w:rFonts w:ascii="仿宋" w:eastAsia="仿宋" w:hAnsi="仿宋" w:cs="宋体" w:hint="eastAsia"/>
                <w:color w:val="333333"/>
                <w:sz w:val="24"/>
                <w:szCs w:val="24"/>
              </w:rPr>
              <w:t>自然科学奖</w:t>
            </w:r>
          </w:p>
        </w:tc>
      </w:tr>
    </w:tbl>
    <w:p w:rsidR="00574AA0" w:rsidRDefault="00574AA0" w:rsidP="00574AA0">
      <w:pPr>
        <w:pStyle w:val="a5"/>
        <w:spacing w:before="0" w:beforeAutospacing="0" w:after="0" w:afterAutospacing="0"/>
        <w:ind w:firstLine="480"/>
        <w:jc w:val="center"/>
        <w:rPr>
          <w:rStyle w:val="a9"/>
          <w:rFonts w:ascii="字体" w:eastAsia="字体"/>
        </w:rPr>
      </w:pPr>
    </w:p>
    <w:p w:rsidR="00574AA0" w:rsidRPr="00DE29D9" w:rsidRDefault="00574AA0" w:rsidP="00574AA0">
      <w:pPr>
        <w:pStyle w:val="a5"/>
        <w:spacing w:before="0" w:beforeAutospacing="0" w:after="0" w:afterAutospacing="0"/>
        <w:ind w:firstLine="480"/>
        <w:jc w:val="center"/>
        <w:rPr>
          <w:rFonts w:ascii="字体" w:eastAsia="字体"/>
        </w:rPr>
      </w:pPr>
    </w:p>
    <w:p w:rsidR="00DE29D9" w:rsidRPr="00574AA0" w:rsidRDefault="00DE29D9" w:rsidP="00B54112">
      <w:pPr>
        <w:spacing w:line="480" w:lineRule="exact"/>
        <w:rPr>
          <w:rFonts w:ascii="仿宋_GB2312" w:eastAsia="仿宋_GB2312" w:hAnsi="微软雅黑" w:cs="宋体"/>
          <w:color w:val="333333"/>
          <w:kern w:val="0"/>
          <w:sz w:val="28"/>
          <w:szCs w:val="28"/>
        </w:rPr>
      </w:pPr>
    </w:p>
    <w:p w:rsidR="00574AA0" w:rsidRDefault="00574AA0" w:rsidP="00574AA0">
      <w:pPr>
        <w:pStyle w:val="a5"/>
        <w:spacing w:before="0" w:beforeAutospacing="0" w:after="0" w:afterAutospacing="0"/>
        <w:ind w:firstLine="480"/>
        <w:jc w:val="center"/>
        <w:rPr>
          <w:rStyle w:val="a9"/>
          <w:rFonts w:ascii="字体" w:eastAsia="字体"/>
        </w:rPr>
      </w:pPr>
    </w:p>
    <w:p w:rsidR="00574AA0" w:rsidRPr="00574AA0" w:rsidRDefault="00574AA0" w:rsidP="00B54112">
      <w:pPr>
        <w:spacing w:line="480" w:lineRule="exact"/>
        <w:rPr>
          <w:rFonts w:ascii="仿宋_GB2312" w:eastAsia="仿宋_GB2312" w:hAnsi="微软雅黑" w:cs="宋体"/>
          <w:color w:val="333333"/>
          <w:kern w:val="0"/>
          <w:sz w:val="28"/>
          <w:szCs w:val="28"/>
        </w:rPr>
      </w:pPr>
    </w:p>
    <w:p w:rsidR="00DE29D9" w:rsidRPr="00574AA0" w:rsidRDefault="00DE29D9" w:rsidP="00B54112">
      <w:pPr>
        <w:spacing w:line="480" w:lineRule="exact"/>
        <w:rPr>
          <w:rFonts w:ascii="仿宋_GB2312" w:eastAsia="仿宋_GB2312" w:hAnsi="微软雅黑" w:cs="宋体"/>
          <w:color w:val="333333"/>
          <w:kern w:val="0"/>
          <w:sz w:val="28"/>
          <w:szCs w:val="28"/>
        </w:rPr>
      </w:pPr>
    </w:p>
    <w:p w:rsidR="00D546AC" w:rsidRPr="00947EE5" w:rsidRDefault="00D546AC" w:rsidP="00B54112">
      <w:pPr>
        <w:spacing w:line="480" w:lineRule="exact"/>
        <w:rPr>
          <w:rFonts w:ascii="仿宋_GB2312" w:eastAsia="仿宋_GB2312" w:hAnsi="微软雅黑" w:cs="宋体"/>
          <w:color w:val="333333"/>
          <w:kern w:val="0"/>
          <w:sz w:val="28"/>
          <w:szCs w:val="28"/>
        </w:rPr>
      </w:pPr>
    </w:p>
    <w:p w:rsidR="00F30585" w:rsidRDefault="00F30585" w:rsidP="00F30585">
      <w:pPr>
        <w:ind w:firstLineChars="200" w:firstLine="480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      </w:t>
      </w:r>
    </w:p>
    <w:p w:rsidR="0007222E" w:rsidRDefault="0007222E" w:rsidP="00F30585">
      <w:pPr>
        <w:ind w:firstLineChars="200" w:firstLine="480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</w:p>
    <w:p w:rsidR="000A5828" w:rsidRDefault="000A5828" w:rsidP="00F30585">
      <w:pPr>
        <w:ind w:firstLineChars="200" w:firstLine="480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</w:p>
    <w:p w:rsidR="004B43F7" w:rsidRPr="00F30585" w:rsidRDefault="00EF6927"/>
    <w:sectPr w:rsidR="004B43F7" w:rsidRPr="00F30585" w:rsidSect="00195AF5">
      <w:pgSz w:w="11906" w:h="16838"/>
      <w:pgMar w:top="1440" w:right="1531" w:bottom="1440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6927" w:rsidRDefault="00EF6927" w:rsidP="00B977A5">
      <w:r>
        <w:separator/>
      </w:r>
    </w:p>
  </w:endnote>
  <w:endnote w:type="continuationSeparator" w:id="0">
    <w:p w:rsidR="00EF6927" w:rsidRDefault="00EF6927" w:rsidP="00B977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字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6927" w:rsidRDefault="00EF6927" w:rsidP="00B977A5">
      <w:r>
        <w:separator/>
      </w:r>
    </w:p>
  </w:footnote>
  <w:footnote w:type="continuationSeparator" w:id="0">
    <w:p w:rsidR="00EF6927" w:rsidRDefault="00EF6927" w:rsidP="00B977A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77A5"/>
    <w:rsid w:val="00001894"/>
    <w:rsid w:val="000406CC"/>
    <w:rsid w:val="000465F0"/>
    <w:rsid w:val="0007222E"/>
    <w:rsid w:val="000A5828"/>
    <w:rsid w:val="00143669"/>
    <w:rsid w:val="00151330"/>
    <w:rsid w:val="0016322A"/>
    <w:rsid w:val="00163D19"/>
    <w:rsid w:val="00176EB8"/>
    <w:rsid w:val="0019359E"/>
    <w:rsid w:val="001944BE"/>
    <w:rsid w:val="00195AF5"/>
    <w:rsid w:val="001A26A0"/>
    <w:rsid w:val="002A0074"/>
    <w:rsid w:val="002C04C1"/>
    <w:rsid w:val="003154E1"/>
    <w:rsid w:val="00355D15"/>
    <w:rsid w:val="00381031"/>
    <w:rsid w:val="00430F7F"/>
    <w:rsid w:val="00467D24"/>
    <w:rsid w:val="004B707B"/>
    <w:rsid w:val="004F0620"/>
    <w:rsid w:val="004F0A54"/>
    <w:rsid w:val="005236C9"/>
    <w:rsid w:val="0056024C"/>
    <w:rsid w:val="005618B1"/>
    <w:rsid w:val="00574AA0"/>
    <w:rsid w:val="005B639F"/>
    <w:rsid w:val="005D203F"/>
    <w:rsid w:val="0062785B"/>
    <w:rsid w:val="00630517"/>
    <w:rsid w:val="006323BD"/>
    <w:rsid w:val="00633CDF"/>
    <w:rsid w:val="006924DD"/>
    <w:rsid w:val="006E1465"/>
    <w:rsid w:val="00764755"/>
    <w:rsid w:val="007759D2"/>
    <w:rsid w:val="00785C6C"/>
    <w:rsid w:val="00786F60"/>
    <w:rsid w:val="00791DF0"/>
    <w:rsid w:val="00793FE8"/>
    <w:rsid w:val="007B31C6"/>
    <w:rsid w:val="00801D53"/>
    <w:rsid w:val="00822014"/>
    <w:rsid w:val="008334AE"/>
    <w:rsid w:val="00854E0F"/>
    <w:rsid w:val="008C72F4"/>
    <w:rsid w:val="008F4321"/>
    <w:rsid w:val="00907551"/>
    <w:rsid w:val="00933B2D"/>
    <w:rsid w:val="00947EE5"/>
    <w:rsid w:val="00973B43"/>
    <w:rsid w:val="009D41D0"/>
    <w:rsid w:val="00A72EB9"/>
    <w:rsid w:val="00AA6D64"/>
    <w:rsid w:val="00AC73A6"/>
    <w:rsid w:val="00B54112"/>
    <w:rsid w:val="00B64AD8"/>
    <w:rsid w:val="00B66C7D"/>
    <w:rsid w:val="00B87AF7"/>
    <w:rsid w:val="00B97420"/>
    <w:rsid w:val="00B977A5"/>
    <w:rsid w:val="00BA71A4"/>
    <w:rsid w:val="00C02C01"/>
    <w:rsid w:val="00CA4003"/>
    <w:rsid w:val="00CC03B5"/>
    <w:rsid w:val="00D546AC"/>
    <w:rsid w:val="00D65DE3"/>
    <w:rsid w:val="00D9377E"/>
    <w:rsid w:val="00DE29D9"/>
    <w:rsid w:val="00DE45C7"/>
    <w:rsid w:val="00E97809"/>
    <w:rsid w:val="00EC23A6"/>
    <w:rsid w:val="00EF6927"/>
    <w:rsid w:val="00F30585"/>
    <w:rsid w:val="00F3580B"/>
    <w:rsid w:val="00F418B7"/>
    <w:rsid w:val="00F94374"/>
    <w:rsid w:val="00FC0CAD"/>
    <w:rsid w:val="00FF21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C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977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977A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977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977A5"/>
    <w:rPr>
      <w:sz w:val="18"/>
      <w:szCs w:val="18"/>
    </w:rPr>
  </w:style>
  <w:style w:type="character" w:customStyle="1" w:styleId="item">
    <w:name w:val="item"/>
    <w:basedOn w:val="a0"/>
    <w:rsid w:val="00B977A5"/>
  </w:style>
  <w:style w:type="character" w:customStyle="1" w:styleId="apple-converted-space">
    <w:name w:val="apple-converted-space"/>
    <w:basedOn w:val="a0"/>
    <w:rsid w:val="00B977A5"/>
  </w:style>
  <w:style w:type="paragraph" w:styleId="a5">
    <w:name w:val="Normal (Web)"/>
    <w:basedOn w:val="a"/>
    <w:uiPriority w:val="99"/>
    <w:unhideWhenUsed/>
    <w:rsid w:val="00B977A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B977A5"/>
    <w:rPr>
      <w:color w:val="0000FF"/>
      <w:u w:val="single"/>
    </w:rPr>
  </w:style>
  <w:style w:type="paragraph" w:customStyle="1" w:styleId="textalignright">
    <w:name w:val="textalign_right"/>
    <w:basedOn w:val="a"/>
    <w:rsid w:val="00B977A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B977A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B977A5"/>
    <w:rPr>
      <w:sz w:val="18"/>
      <w:szCs w:val="18"/>
    </w:rPr>
  </w:style>
  <w:style w:type="table" w:styleId="a8">
    <w:name w:val="Table Grid"/>
    <w:basedOn w:val="a1"/>
    <w:uiPriority w:val="59"/>
    <w:rsid w:val="0007222E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DE29D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11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05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66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6807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4" w:color="F0F0F0"/>
            <w:right w:val="none" w:sz="0" w:space="0" w:color="auto"/>
          </w:divBdr>
        </w:div>
        <w:div w:id="4764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8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89</Words>
  <Characters>509</Characters>
  <Application>Microsoft Office Word</Application>
  <DocSecurity>0</DocSecurity>
  <Lines>4</Lines>
  <Paragraphs>1</Paragraphs>
  <ScaleCrop>false</ScaleCrop>
  <Company>湖南财政经济学院</Company>
  <LinksUpToDate>false</LinksUpToDate>
  <CharactersWithSpaces>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周峰</dc:creator>
  <cp:lastModifiedBy>周峰</cp:lastModifiedBy>
  <cp:revision>26</cp:revision>
  <cp:lastPrinted>2020-05-26T00:39:00Z</cp:lastPrinted>
  <dcterms:created xsi:type="dcterms:W3CDTF">2020-04-29T00:18:00Z</dcterms:created>
  <dcterms:modified xsi:type="dcterms:W3CDTF">2020-05-26T01:27:00Z</dcterms:modified>
</cp:coreProperties>
</file>