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spacing w:line="36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湖南财政经济学院</w:t>
      </w:r>
    </w:p>
    <w:p>
      <w:pPr>
        <w:spacing w:line="36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大学生湖湘青年英烈党史人物研究</w:t>
      </w:r>
    </w:p>
    <w:p>
      <w:pPr>
        <w:spacing w:line="360" w:lineRule="auto"/>
        <w:jc w:val="center"/>
        <w:rPr>
          <w:rFonts w:eastAsia="方正小标宋简体"/>
          <w:sz w:val="52"/>
          <w:szCs w:val="52"/>
        </w:rPr>
      </w:pPr>
      <w:r>
        <w:rPr>
          <w:rFonts w:hint="eastAsia" w:eastAsia="方正小标宋简体"/>
          <w:sz w:val="52"/>
          <w:szCs w:val="52"/>
        </w:rPr>
        <w:t>报告书</w:t>
      </w:r>
    </w:p>
    <w:p>
      <w:pPr>
        <w:snapToGrid w:val="0"/>
        <w:spacing w:line="480" w:lineRule="exact"/>
        <w:rPr>
          <w:rFonts w:eastAsia="仿宋"/>
          <w:sz w:val="36"/>
          <w:szCs w:val="36"/>
        </w:rPr>
      </w:pPr>
    </w:p>
    <w:p>
      <w:pPr>
        <w:snapToGrid w:val="0"/>
        <w:spacing w:line="500" w:lineRule="exact"/>
        <w:ind w:firstLine="720" w:firstLineChars="200"/>
        <w:rPr>
          <w:rFonts w:eastAsia="仿宋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023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项目名称：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023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学院名称：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023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班级名称：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023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小组成员：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023" w:type="dxa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联系电话：</w:t>
            </w:r>
          </w:p>
        </w:tc>
      </w:tr>
    </w:tbl>
    <w:p>
      <w:pPr>
        <w:spacing w:line="360" w:lineRule="auto"/>
      </w:pPr>
    </w:p>
    <w:p>
      <w:pPr>
        <w:spacing w:line="560" w:lineRule="exact"/>
      </w:pPr>
    </w:p>
    <w:p>
      <w:pPr>
        <w:spacing w:line="500" w:lineRule="exact"/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湖南财政经济学院</w:t>
      </w:r>
    </w:p>
    <w:p>
      <w:pPr>
        <w:snapToGrid w:val="0"/>
        <w:spacing w:line="5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2021</w:t>
      </w:r>
      <w:r>
        <w:rPr>
          <w:rFonts w:hint="eastAsia" w:eastAsia="楷体_GB2312"/>
          <w:sz w:val="32"/>
          <w:szCs w:val="32"/>
        </w:rPr>
        <w:t>年3月</w:t>
      </w:r>
    </w:p>
    <w:p>
      <w:pPr>
        <w:snapToGrid w:val="0"/>
        <w:spacing w:line="440" w:lineRule="exact"/>
        <w:rPr>
          <w:rFonts w:eastAsia="黑体"/>
        </w:rPr>
      </w:pPr>
      <w:r>
        <w:rPr>
          <w:rFonts w:eastAsia="黑体"/>
        </w:rPr>
        <w:br w:type="page"/>
      </w:r>
    </w:p>
    <w:p>
      <w:pPr>
        <w:spacing w:line="360" w:lineRule="auto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ⅩⅩⅩ研究报告</w:t>
      </w:r>
    </w:p>
    <w:p>
      <w:pPr>
        <w:adjustRightInd w:val="0"/>
        <w:snapToGrid w:val="0"/>
        <w:spacing w:beforeLines="20"/>
        <w:ind w:firstLine="420" w:firstLineChars="200"/>
        <w:rPr>
          <w:bCs/>
        </w:rPr>
      </w:pPr>
      <w:r>
        <w:rPr>
          <w:rFonts w:hint="eastAsia"/>
          <w:bCs/>
        </w:rPr>
        <w:t>参照以下提纲撰写，要求逻辑清晰，主题突出，层次分明，内容翔实，排版清晰。不少于</w:t>
      </w:r>
      <w:r>
        <w:rPr>
          <w:bCs/>
        </w:rPr>
        <w:t>3</w:t>
      </w:r>
      <w:r>
        <w:rPr>
          <w:rFonts w:hint="eastAsia"/>
          <w:bCs/>
        </w:rPr>
        <w:t>000字。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一、人物</w:t>
      </w:r>
      <w:r>
        <w:rPr>
          <w:rFonts w:ascii="宋体" w:hAnsi="宋体" w:eastAsia="宋体"/>
          <w:bCs/>
          <w:sz w:val="24"/>
        </w:rPr>
        <w:t>生平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二</w:t>
      </w:r>
      <w:r>
        <w:rPr>
          <w:rFonts w:ascii="宋体" w:hAnsi="宋体" w:eastAsia="宋体"/>
          <w:bCs/>
          <w:sz w:val="24"/>
        </w:rPr>
        <w:t>、</w:t>
      </w:r>
      <w:r>
        <w:rPr>
          <w:rFonts w:hint="eastAsia" w:ascii="宋体" w:hAnsi="宋体" w:eastAsia="宋体"/>
          <w:bCs/>
          <w:sz w:val="24"/>
        </w:rPr>
        <w:t>主要</w:t>
      </w:r>
      <w:r>
        <w:rPr>
          <w:rFonts w:ascii="宋体" w:hAnsi="宋体" w:eastAsia="宋体"/>
          <w:bCs/>
          <w:sz w:val="24"/>
        </w:rPr>
        <w:t>革命事迹及贡献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三、心路历程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四、书信</w:t>
      </w:r>
      <w:r>
        <w:rPr>
          <w:rFonts w:ascii="宋体" w:hAnsi="宋体" w:eastAsia="宋体"/>
          <w:bCs/>
          <w:sz w:val="24"/>
        </w:rPr>
        <w:t>、语录、著作</w:t>
      </w:r>
      <w:r>
        <w:rPr>
          <w:rFonts w:hint="eastAsia" w:ascii="宋体" w:hAnsi="宋体" w:eastAsia="宋体"/>
          <w:bCs/>
          <w:sz w:val="24"/>
        </w:rPr>
        <w:t>、</w:t>
      </w:r>
      <w:r>
        <w:rPr>
          <w:rFonts w:ascii="宋体" w:hAnsi="宋体" w:eastAsia="宋体"/>
          <w:bCs/>
          <w:sz w:val="24"/>
        </w:rPr>
        <w:t>简介等</w:t>
      </w:r>
    </w:p>
    <w:p>
      <w:pPr>
        <w:spacing w:line="360" w:lineRule="auto"/>
        <w:rPr>
          <w:rFonts w:eastAsia="黑体"/>
          <w:kern w:val="0"/>
          <w:szCs w:val="21"/>
        </w:rPr>
      </w:pPr>
    </w:p>
    <w:p>
      <w:pPr>
        <w:spacing w:line="360" w:lineRule="auto"/>
        <w:rPr>
          <w:rFonts w:eastAsia="黑体"/>
          <w:kern w:val="0"/>
          <w:szCs w:val="21"/>
        </w:rPr>
      </w:pPr>
    </w:p>
    <w:p>
      <w:pPr>
        <w:widowControl/>
        <w:jc w:val="left"/>
        <w:rPr>
          <w:rFonts w:eastAsia="黑体"/>
          <w:kern w:val="0"/>
          <w:szCs w:val="21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247" w:right="1247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18EA"/>
    <w:rsid w:val="70EC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2021-04-29T09:50:00Z</dcterms:created>
  <dc:creator>何妍</dc:creator>
  <cp:lastModifiedBy>何妍</cp:lastModifiedBy>
  <dcterms:modified xsi:type="dcterms:W3CDTF">2021-04-29T09:51:04Z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